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F2E9" w14:textId="77777777" w:rsidR="004D1697" w:rsidRPr="00BD4E7A" w:rsidRDefault="004D1697" w:rsidP="004D1697">
      <w:pPr>
        <w:pStyle w:val="NoSpacing"/>
        <w:spacing w:after="120"/>
        <w:jc w:val="center"/>
        <w:rPr>
          <w:color w:val="000000"/>
          <w:sz w:val="18"/>
          <w:szCs w:val="18"/>
          <w:lang w:val="en-GB"/>
        </w:rPr>
      </w:pPr>
      <w:r w:rsidRPr="00BD4E7A">
        <w:rPr>
          <w:b/>
          <w:sz w:val="22"/>
          <w:szCs w:val="22"/>
        </w:rPr>
        <w:t xml:space="preserve">PAPER TITLE </w:t>
      </w:r>
    </w:p>
    <w:p w14:paraId="28418D11" w14:textId="77777777" w:rsidR="004D1697" w:rsidRPr="00BD4E7A" w:rsidRDefault="004D1697" w:rsidP="004D1697">
      <w:pPr>
        <w:pStyle w:val="NoSpacing"/>
        <w:spacing w:after="120"/>
        <w:jc w:val="center"/>
        <w:rPr>
          <w:color w:val="000000"/>
          <w:sz w:val="18"/>
          <w:szCs w:val="18"/>
          <w:lang w:val="en-GB"/>
        </w:rPr>
      </w:pPr>
    </w:p>
    <w:p w14:paraId="75CD9665" w14:textId="77777777" w:rsidR="004D1697" w:rsidRDefault="004D1697" w:rsidP="004D1697">
      <w:pPr>
        <w:pStyle w:val="NoSpacing"/>
        <w:spacing w:after="120"/>
        <w:jc w:val="center"/>
        <w:rPr>
          <w:b/>
          <w:color w:val="000000"/>
          <w:sz w:val="22"/>
          <w:szCs w:val="22"/>
          <w:vertAlign w:val="superscript"/>
          <w:lang w:val="en-GB"/>
        </w:rPr>
      </w:pPr>
      <w:r w:rsidRPr="00BD4E7A">
        <w:rPr>
          <w:b/>
          <w:color w:val="000000"/>
          <w:sz w:val="22"/>
          <w:szCs w:val="22"/>
          <w:lang w:val="en-GB"/>
        </w:rPr>
        <w:t>N</w:t>
      </w:r>
      <w:r w:rsidR="00B406DE">
        <w:rPr>
          <w:b/>
          <w:color w:val="000000"/>
          <w:sz w:val="22"/>
          <w:szCs w:val="22"/>
          <w:lang w:val="en-GB"/>
        </w:rPr>
        <w:t>ame</w:t>
      </w:r>
      <w:r w:rsidRPr="00BD4E7A">
        <w:rPr>
          <w:b/>
          <w:color w:val="000000"/>
          <w:sz w:val="22"/>
          <w:szCs w:val="22"/>
          <w:lang w:val="en-GB"/>
        </w:rPr>
        <w:t xml:space="preserve"> Surname</w:t>
      </w:r>
      <w:r w:rsidRPr="00BD4E7A">
        <w:rPr>
          <w:b/>
          <w:color w:val="000000"/>
          <w:sz w:val="22"/>
          <w:szCs w:val="22"/>
          <w:vertAlign w:val="superscript"/>
          <w:lang w:val="en-GB"/>
        </w:rPr>
        <w:t>1</w:t>
      </w:r>
      <w:r w:rsidRPr="00BD4E7A">
        <w:rPr>
          <w:b/>
          <w:color w:val="000000"/>
          <w:sz w:val="22"/>
          <w:szCs w:val="22"/>
          <w:lang w:val="en-GB"/>
        </w:rPr>
        <w:t>, N</w:t>
      </w:r>
      <w:r w:rsidR="00B406DE">
        <w:rPr>
          <w:b/>
          <w:color w:val="000000"/>
          <w:sz w:val="22"/>
          <w:szCs w:val="22"/>
          <w:lang w:val="en-GB"/>
        </w:rPr>
        <w:t xml:space="preserve">ame </w:t>
      </w:r>
      <w:r w:rsidRPr="00BD4E7A">
        <w:rPr>
          <w:b/>
          <w:color w:val="000000"/>
          <w:sz w:val="22"/>
          <w:szCs w:val="22"/>
          <w:lang w:val="en-GB"/>
        </w:rPr>
        <w:t>Surname</w:t>
      </w:r>
      <w:r w:rsidRPr="00BD4E7A">
        <w:rPr>
          <w:b/>
          <w:color w:val="000000"/>
          <w:sz w:val="22"/>
          <w:szCs w:val="22"/>
          <w:vertAlign w:val="superscript"/>
          <w:lang w:val="en-GB"/>
        </w:rPr>
        <w:t>2</w:t>
      </w:r>
    </w:p>
    <w:p w14:paraId="6B0F9CFF" w14:textId="77777777" w:rsidR="004D1697" w:rsidRPr="00BD4E7A" w:rsidRDefault="004D1697" w:rsidP="004D1697">
      <w:pPr>
        <w:pStyle w:val="NoSpacing"/>
        <w:spacing w:after="120"/>
        <w:jc w:val="center"/>
        <w:rPr>
          <w:b/>
          <w:sz w:val="22"/>
          <w:szCs w:val="22"/>
          <w:vertAlign w:val="superscript"/>
        </w:rPr>
      </w:pPr>
    </w:p>
    <w:p w14:paraId="5106C9AA" w14:textId="77777777" w:rsidR="004D1697" w:rsidRPr="004D1697" w:rsidRDefault="004D1697" w:rsidP="005F62C1">
      <w:pPr>
        <w:pStyle w:val="NoSpacing"/>
        <w:spacing w:after="120"/>
        <w:jc w:val="center"/>
        <w:rPr>
          <w:i/>
        </w:rPr>
      </w:pPr>
      <w:r w:rsidRPr="004D1697">
        <w:rPr>
          <w:i/>
          <w:vertAlign w:val="superscript"/>
        </w:rPr>
        <w:t>1</w:t>
      </w:r>
      <w:r w:rsidRPr="004D1697">
        <w:rPr>
          <w:i/>
        </w:rPr>
        <w:t xml:space="preserve">The name of the institution, </w:t>
      </w:r>
      <w:r w:rsidR="001F55D3">
        <w:rPr>
          <w:i/>
        </w:rPr>
        <w:t>Study programme</w:t>
      </w:r>
      <w:r w:rsidRPr="004D1697">
        <w:rPr>
          <w:i/>
        </w:rPr>
        <w:t>, e-mail adress</w:t>
      </w:r>
    </w:p>
    <w:p w14:paraId="0C734F4F" w14:textId="77777777" w:rsidR="004D1697" w:rsidRDefault="004D1697" w:rsidP="005F62C1">
      <w:pPr>
        <w:pStyle w:val="NoSpacing"/>
        <w:spacing w:after="120"/>
        <w:jc w:val="center"/>
        <w:rPr>
          <w:i/>
        </w:rPr>
      </w:pPr>
      <w:r w:rsidRPr="004D1697">
        <w:rPr>
          <w:i/>
          <w:vertAlign w:val="superscript"/>
        </w:rPr>
        <w:t>2</w:t>
      </w:r>
      <w:r w:rsidRPr="004D1697">
        <w:rPr>
          <w:i/>
        </w:rPr>
        <w:t xml:space="preserve">The name of the institution, </w:t>
      </w:r>
      <w:r w:rsidR="001F55D3">
        <w:rPr>
          <w:i/>
        </w:rPr>
        <w:t>Study programme</w:t>
      </w:r>
      <w:r w:rsidRPr="004D1697">
        <w:rPr>
          <w:i/>
        </w:rPr>
        <w:t>, e-mail adress</w:t>
      </w:r>
    </w:p>
    <w:p w14:paraId="6451B518" w14:textId="77777777" w:rsidR="005F62C1" w:rsidRDefault="005F62C1" w:rsidP="005F62C1">
      <w:pPr>
        <w:pStyle w:val="NoSpacing"/>
        <w:spacing w:after="120"/>
        <w:jc w:val="center"/>
        <w:rPr>
          <w:i/>
        </w:rPr>
      </w:pPr>
    </w:p>
    <w:p w14:paraId="71D9C78F" w14:textId="77777777" w:rsidR="004D1697" w:rsidRPr="00925E85" w:rsidRDefault="00624742" w:rsidP="005F62C1">
      <w:pPr>
        <w:pStyle w:val="NoSpacing"/>
        <w:spacing w:after="120"/>
        <w:jc w:val="right"/>
        <w:rPr>
          <w:i/>
          <w:iCs/>
        </w:rPr>
      </w:pPr>
      <w:r w:rsidRPr="005F62C1">
        <w:t>Scientific advisor</w:t>
      </w:r>
      <w:r w:rsidRPr="00925E85">
        <w:rPr>
          <w:i/>
          <w:iCs/>
        </w:rPr>
        <w:t xml:space="preserve">: </w:t>
      </w:r>
      <w:r w:rsidR="006A5F5B" w:rsidRPr="00925E85">
        <w:rPr>
          <w:i/>
          <w:iCs/>
        </w:rPr>
        <w:t xml:space="preserve">Degree, Position, </w:t>
      </w:r>
      <w:r w:rsidR="005637D2" w:rsidRPr="00925E85">
        <w:rPr>
          <w:i/>
          <w:iCs/>
        </w:rPr>
        <w:t>Name Surname</w:t>
      </w:r>
    </w:p>
    <w:p w14:paraId="4AC9A572" w14:textId="77777777" w:rsidR="001F55D3" w:rsidRPr="009E3BF1" w:rsidRDefault="001F55D3" w:rsidP="00624742">
      <w:pPr>
        <w:pStyle w:val="NoSpacing"/>
        <w:spacing w:after="120"/>
        <w:jc w:val="right"/>
      </w:pPr>
    </w:p>
    <w:p w14:paraId="34DCE0DB" w14:textId="77777777" w:rsidR="00624742" w:rsidRPr="00BD4E7A" w:rsidRDefault="001F55D3" w:rsidP="001F55D3">
      <w:pPr>
        <w:pStyle w:val="NoSpacing"/>
        <w:spacing w:before="120" w:after="120"/>
        <w:jc w:val="center"/>
        <w:rPr>
          <w:sz w:val="22"/>
          <w:szCs w:val="22"/>
        </w:rPr>
      </w:pPr>
      <w:r w:rsidRPr="004D1697">
        <w:rPr>
          <w:b/>
        </w:rPr>
        <w:t>Abstract</w:t>
      </w:r>
    </w:p>
    <w:p w14:paraId="18AAEE41" w14:textId="77777777" w:rsidR="004D1697" w:rsidRPr="004D1697" w:rsidRDefault="004D1697" w:rsidP="004D1697">
      <w:pPr>
        <w:pStyle w:val="Abstract"/>
        <w:spacing w:after="120"/>
        <w:ind w:left="0" w:right="0" w:firstLine="0"/>
        <w:rPr>
          <w:color w:val="000000"/>
          <w:sz w:val="20"/>
          <w:szCs w:val="20"/>
        </w:rPr>
      </w:pPr>
      <w:r w:rsidRPr="004D1697">
        <w:rPr>
          <w:sz w:val="20"/>
          <w:szCs w:val="20"/>
        </w:rPr>
        <w:t xml:space="preserve">The length of the abstract should be approximately </w:t>
      </w:r>
      <w:r w:rsidR="00A957C1">
        <w:rPr>
          <w:sz w:val="20"/>
          <w:szCs w:val="20"/>
        </w:rPr>
        <w:t>150-20</w:t>
      </w:r>
      <w:r w:rsidRPr="004D1697">
        <w:rPr>
          <w:sz w:val="20"/>
          <w:szCs w:val="20"/>
        </w:rPr>
        <w:t xml:space="preserve">0 words. Formatting requirements for the text of the abstract: Times New Roman font, 10 </w:t>
      </w:r>
      <w:proofErr w:type="spellStart"/>
      <w:r w:rsidRPr="004D1697">
        <w:rPr>
          <w:sz w:val="20"/>
          <w:szCs w:val="20"/>
        </w:rPr>
        <w:t>pt</w:t>
      </w:r>
      <w:proofErr w:type="spellEnd"/>
      <w:r w:rsidRPr="004D1697">
        <w:rPr>
          <w:sz w:val="20"/>
          <w:szCs w:val="20"/>
        </w:rPr>
        <w:t>, justified, single line spacing.</w:t>
      </w:r>
      <w:r w:rsidRPr="004D1697">
        <w:rPr>
          <w:color w:val="000000"/>
          <w:sz w:val="20"/>
          <w:szCs w:val="20"/>
        </w:rPr>
        <w:t xml:space="preserve"> The abstract should reflect the main idea of the research. The </w:t>
      </w:r>
      <w:r w:rsidR="00B406DE">
        <w:rPr>
          <w:color w:val="000000"/>
          <w:sz w:val="20"/>
          <w:szCs w:val="20"/>
        </w:rPr>
        <w:t xml:space="preserve">abstract should include the </w:t>
      </w:r>
      <w:r w:rsidRPr="004D1697">
        <w:rPr>
          <w:color w:val="000000"/>
          <w:sz w:val="20"/>
          <w:szCs w:val="20"/>
        </w:rPr>
        <w:t xml:space="preserve">following: research relevance, </w:t>
      </w:r>
      <w:r w:rsidR="003E0A90">
        <w:rPr>
          <w:color w:val="000000"/>
          <w:sz w:val="20"/>
          <w:szCs w:val="20"/>
        </w:rPr>
        <w:t xml:space="preserve">aim </w:t>
      </w:r>
      <w:r w:rsidRPr="004D1697">
        <w:rPr>
          <w:color w:val="000000"/>
          <w:sz w:val="20"/>
          <w:szCs w:val="20"/>
        </w:rPr>
        <w:t xml:space="preserve">of the </w:t>
      </w:r>
      <w:r w:rsidR="00C044AA">
        <w:rPr>
          <w:color w:val="000000"/>
          <w:sz w:val="20"/>
          <w:szCs w:val="20"/>
        </w:rPr>
        <w:t>paper, research methods applied, main findings.</w:t>
      </w:r>
      <w:r w:rsidRPr="004D1697">
        <w:rPr>
          <w:color w:val="000000"/>
          <w:sz w:val="20"/>
          <w:szCs w:val="20"/>
        </w:rPr>
        <w:t xml:space="preserve"> </w:t>
      </w:r>
      <w:r w:rsidR="008850FD">
        <w:rPr>
          <w:color w:val="000000"/>
          <w:sz w:val="20"/>
          <w:szCs w:val="20"/>
        </w:rPr>
        <w:t>The abstract is formatted according to the requirements des</w:t>
      </w:r>
      <w:r w:rsidR="003E682E">
        <w:rPr>
          <w:color w:val="000000"/>
          <w:sz w:val="20"/>
          <w:szCs w:val="20"/>
        </w:rPr>
        <w:t>cribed in the abstract template:</w:t>
      </w:r>
    </w:p>
    <w:p w14:paraId="7082EC08" w14:textId="77777777" w:rsidR="003E682E" w:rsidRDefault="003E682E" w:rsidP="003E682E">
      <w:pPr>
        <w:pStyle w:val="Abstract"/>
        <w:spacing w:after="120"/>
        <w:ind w:left="0" w:right="0" w:firstLine="0"/>
        <w:rPr>
          <w:b/>
          <w:color w:val="000000"/>
          <w:sz w:val="20"/>
          <w:szCs w:val="20"/>
        </w:rPr>
      </w:pPr>
      <w:r>
        <w:rPr>
          <w:b/>
          <w:color w:val="000000"/>
          <w:sz w:val="20"/>
          <w:szCs w:val="20"/>
        </w:rPr>
        <w:t>Research relevance:</w:t>
      </w:r>
      <w:r w:rsidRPr="007744B7">
        <w:rPr>
          <w:color w:val="000000"/>
          <w:sz w:val="20"/>
          <w:szCs w:val="20"/>
        </w:rPr>
        <w:t xml:space="preserve"> </w:t>
      </w:r>
      <w:r>
        <w:rPr>
          <w:color w:val="000000"/>
          <w:sz w:val="20"/>
          <w:szCs w:val="20"/>
        </w:rPr>
        <w:t>Text, text, text, text, text, text, 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w:t>
      </w:r>
    </w:p>
    <w:p w14:paraId="69A5E67D" w14:textId="77777777" w:rsidR="003E682E" w:rsidRDefault="003E682E" w:rsidP="003E682E">
      <w:pPr>
        <w:pStyle w:val="Abstract"/>
        <w:spacing w:after="120"/>
        <w:ind w:left="0" w:right="0" w:firstLine="0"/>
        <w:rPr>
          <w:color w:val="000000"/>
          <w:sz w:val="20"/>
          <w:szCs w:val="20"/>
        </w:rPr>
      </w:pPr>
      <w:r w:rsidRPr="007744B7">
        <w:rPr>
          <w:b/>
          <w:color w:val="000000"/>
          <w:sz w:val="20"/>
          <w:szCs w:val="20"/>
        </w:rPr>
        <w:t>Research goal:</w:t>
      </w:r>
      <w:r>
        <w:rPr>
          <w:color w:val="000000"/>
          <w:sz w:val="20"/>
          <w:szCs w:val="20"/>
        </w:rPr>
        <w:t xml:space="preserve"> Text, text, text, text, text, text, 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w:t>
      </w:r>
    </w:p>
    <w:p w14:paraId="1C8845B8" w14:textId="77777777" w:rsidR="003E682E" w:rsidRDefault="003E682E" w:rsidP="003E682E">
      <w:pPr>
        <w:pStyle w:val="Abstract"/>
        <w:spacing w:after="120"/>
        <w:ind w:left="0" w:right="0" w:firstLine="0"/>
        <w:rPr>
          <w:color w:val="000000"/>
          <w:sz w:val="20"/>
          <w:szCs w:val="20"/>
        </w:rPr>
      </w:pPr>
      <w:r w:rsidRPr="007744B7">
        <w:rPr>
          <w:b/>
          <w:color w:val="000000"/>
          <w:sz w:val="20"/>
          <w:szCs w:val="20"/>
        </w:rPr>
        <w:t>Research methods:</w:t>
      </w:r>
      <w:r w:rsidRPr="007744B7">
        <w:rPr>
          <w:color w:val="000000"/>
          <w:sz w:val="20"/>
          <w:szCs w:val="20"/>
        </w:rPr>
        <w:t xml:space="preserve"> </w:t>
      </w:r>
      <w:r>
        <w:rPr>
          <w:color w:val="000000"/>
          <w:sz w:val="20"/>
          <w:szCs w:val="20"/>
        </w:rPr>
        <w:t>Text, text, text, text, text, text, 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w:t>
      </w:r>
    </w:p>
    <w:p w14:paraId="32E7646F" w14:textId="77777777" w:rsidR="003E682E" w:rsidRDefault="003E682E" w:rsidP="003E682E">
      <w:pPr>
        <w:pStyle w:val="Abstract"/>
        <w:spacing w:after="120"/>
        <w:ind w:left="0" w:right="0" w:firstLine="0"/>
        <w:rPr>
          <w:color w:val="000000"/>
          <w:sz w:val="20"/>
          <w:szCs w:val="20"/>
        </w:rPr>
      </w:pPr>
      <w:r w:rsidRPr="007744B7">
        <w:rPr>
          <w:b/>
          <w:color w:val="000000"/>
          <w:sz w:val="20"/>
          <w:szCs w:val="20"/>
        </w:rPr>
        <w:t>Main findings:</w:t>
      </w:r>
      <w:r w:rsidRPr="007744B7">
        <w:rPr>
          <w:color w:val="000000"/>
          <w:sz w:val="20"/>
          <w:szCs w:val="20"/>
        </w:rPr>
        <w:t xml:space="preserve"> </w:t>
      </w:r>
      <w:r>
        <w:rPr>
          <w:color w:val="000000"/>
          <w:sz w:val="20"/>
          <w:szCs w:val="20"/>
        </w:rPr>
        <w:t>Text, text, text, text, text, text, text,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 xml:space="preserve">text, text, </w:t>
      </w:r>
      <w:proofErr w:type="gramStart"/>
      <w:r>
        <w:rPr>
          <w:color w:val="000000"/>
          <w:sz w:val="20"/>
          <w:szCs w:val="20"/>
        </w:rPr>
        <w:t xml:space="preserve">text, </w:t>
      </w:r>
      <w:r w:rsidRPr="007744B7">
        <w:rPr>
          <w:color w:val="000000"/>
          <w:sz w:val="20"/>
          <w:szCs w:val="20"/>
        </w:rPr>
        <w:t xml:space="preserve"> </w:t>
      </w:r>
      <w:r>
        <w:rPr>
          <w:color w:val="000000"/>
          <w:sz w:val="20"/>
          <w:szCs w:val="20"/>
        </w:rPr>
        <w:t>text</w:t>
      </w:r>
      <w:proofErr w:type="gramEnd"/>
      <w:r>
        <w:rPr>
          <w:color w:val="000000"/>
          <w:sz w:val="20"/>
          <w:szCs w:val="20"/>
        </w:rPr>
        <w:t>, text, text, text, text,</w:t>
      </w:r>
      <w:r w:rsidRPr="007744B7">
        <w:rPr>
          <w:color w:val="000000"/>
          <w:sz w:val="20"/>
          <w:szCs w:val="20"/>
        </w:rPr>
        <w:t xml:space="preserve"> </w:t>
      </w:r>
      <w:r>
        <w:rPr>
          <w:color w:val="000000"/>
          <w:sz w:val="20"/>
          <w:szCs w:val="20"/>
        </w:rPr>
        <w:t>text, text, text, text, text,</w:t>
      </w:r>
      <w:r w:rsidRPr="007744B7">
        <w:rPr>
          <w:color w:val="000000"/>
          <w:sz w:val="20"/>
          <w:szCs w:val="20"/>
        </w:rPr>
        <w:t xml:space="preserve"> </w:t>
      </w:r>
      <w:r>
        <w:rPr>
          <w:color w:val="000000"/>
          <w:sz w:val="20"/>
          <w:szCs w:val="20"/>
        </w:rPr>
        <w:t>text, text, text, text, text.</w:t>
      </w:r>
    </w:p>
    <w:p w14:paraId="7204BFD3" w14:textId="77777777" w:rsidR="004D1697" w:rsidRPr="00233959" w:rsidRDefault="004D1697" w:rsidP="004D1697">
      <w:pPr>
        <w:pStyle w:val="Abstract"/>
        <w:spacing w:after="120"/>
        <w:ind w:left="0" w:right="0" w:firstLine="0"/>
        <w:rPr>
          <w:rFonts w:cs="Arial"/>
          <w:iCs/>
          <w:sz w:val="20"/>
          <w:szCs w:val="20"/>
        </w:rPr>
      </w:pPr>
      <w:r w:rsidRPr="000057C6">
        <w:rPr>
          <w:i/>
          <w:sz w:val="20"/>
          <w:szCs w:val="20"/>
        </w:rPr>
        <w:t xml:space="preserve">Keywords: </w:t>
      </w:r>
      <w:r w:rsidR="003679CB" w:rsidRPr="00233959">
        <w:rPr>
          <w:rFonts w:cs="Arial"/>
          <w:iCs/>
          <w:sz w:val="20"/>
          <w:szCs w:val="20"/>
        </w:rPr>
        <w:t xml:space="preserve">keyword; keyword </w:t>
      </w:r>
      <w:r w:rsidRPr="00233959">
        <w:rPr>
          <w:rFonts w:cs="Arial"/>
          <w:iCs/>
          <w:sz w:val="20"/>
          <w:szCs w:val="20"/>
        </w:rPr>
        <w:t>(max 5 keywords separated by semicolon)</w:t>
      </w:r>
    </w:p>
    <w:p w14:paraId="3B400920" w14:textId="77777777" w:rsidR="004D3315" w:rsidRPr="004D1697" w:rsidRDefault="004D3315" w:rsidP="004D3315">
      <w:pPr>
        <w:spacing w:before="240" w:after="240" w:line="240" w:lineRule="auto"/>
        <w:jc w:val="center"/>
        <w:rPr>
          <w:rFonts w:ascii="Times New Roman" w:hAnsi="Times New Roman"/>
          <w:b/>
          <w:lang w:val="en-GB"/>
        </w:rPr>
      </w:pPr>
      <w:r w:rsidRPr="004D1697">
        <w:rPr>
          <w:rFonts w:ascii="Times New Roman" w:hAnsi="Times New Roman"/>
          <w:b/>
          <w:lang w:val="en-GB"/>
        </w:rPr>
        <w:t>Introduction</w:t>
      </w:r>
    </w:p>
    <w:p w14:paraId="22AAD3B0" w14:textId="77777777" w:rsidR="0071123B" w:rsidRDefault="0071123B" w:rsidP="0071123B">
      <w:pPr>
        <w:spacing w:after="120" w:line="240" w:lineRule="auto"/>
        <w:jc w:val="both"/>
        <w:rPr>
          <w:rFonts w:ascii="Times New Roman" w:hAnsi="Times New Roman"/>
          <w:lang w:val="en-GB"/>
        </w:rPr>
      </w:pPr>
      <w:r w:rsidRPr="0071123B">
        <w:rPr>
          <w:rFonts w:ascii="Times New Roman" w:hAnsi="Times New Roman"/>
          <w:i/>
          <w:lang w:val="en-GB"/>
        </w:rPr>
        <w:t>The volume</w:t>
      </w:r>
      <w:r>
        <w:rPr>
          <w:rFonts w:ascii="Times New Roman" w:hAnsi="Times New Roman"/>
          <w:lang w:val="en-GB"/>
        </w:rPr>
        <w:t xml:space="preserve"> of the paper is </w:t>
      </w:r>
      <w:r w:rsidR="007658B4">
        <w:rPr>
          <w:rFonts w:ascii="Times New Roman" w:hAnsi="Times New Roman"/>
          <w:lang w:val="en-GB"/>
        </w:rPr>
        <w:t xml:space="preserve">limited to </w:t>
      </w:r>
      <w:r w:rsidR="003E682E">
        <w:rPr>
          <w:rFonts w:ascii="Times New Roman" w:hAnsi="Times New Roman"/>
          <w:lang w:val="en-GB"/>
        </w:rPr>
        <w:t>8 (eight)</w:t>
      </w:r>
      <w:r>
        <w:rPr>
          <w:rFonts w:ascii="Times New Roman" w:hAnsi="Times New Roman"/>
          <w:lang w:val="en-GB"/>
        </w:rPr>
        <w:t xml:space="preserve"> A4 pages. </w:t>
      </w:r>
    </w:p>
    <w:p w14:paraId="0E87D039" w14:textId="77777777" w:rsidR="0071123B" w:rsidRPr="004D3315" w:rsidRDefault="0071123B" w:rsidP="0071123B">
      <w:pPr>
        <w:spacing w:after="120" w:line="240" w:lineRule="auto"/>
        <w:jc w:val="both"/>
        <w:rPr>
          <w:rFonts w:ascii="Times New Roman" w:eastAsia="PMingLiU" w:hAnsi="Times New Roman"/>
          <w:lang w:val="en-GB" w:eastAsia="zh-TW"/>
        </w:rPr>
      </w:pPr>
      <w:r w:rsidRPr="0071123B">
        <w:rPr>
          <w:rFonts w:ascii="Times New Roman" w:eastAsia="PMingLiU" w:hAnsi="Times New Roman"/>
          <w:i/>
          <w:lang w:val="en-GB" w:eastAsia="zh-TW"/>
        </w:rPr>
        <w:t>Page margins</w:t>
      </w:r>
      <w:r w:rsidRPr="004D3315">
        <w:rPr>
          <w:rFonts w:ascii="Times New Roman" w:eastAsia="PMingLiU" w:hAnsi="Times New Roman"/>
          <w:lang w:val="en-GB" w:eastAsia="zh-TW"/>
        </w:rPr>
        <w:t xml:space="preserve">: </w:t>
      </w:r>
      <w:r w:rsidRPr="004D3315">
        <w:rPr>
          <w:rFonts w:ascii="Times New Roman" w:hAnsi="Times New Roman"/>
          <w:lang w:val="en-GB"/>
        </w:rPr>
        <w:t xml:space="preserve">Top </w:t>
      </w:r>
      <w:r w:rsidRPr="004D3315">
        <w:rPr>
          <w:rFonts w:ascii="Times New Roman" w:eastAsia="PMingLiU" w:hAnsi="Times New Roman"/>
          <w:lang w:val="en-GB" w:eastAsia="zh-TW"/>
        </w:rPr>
        <w:t xml:space="preserve">= </w:t>
      </w:r>
      <w:r>
        <w:rPr>
          <w:rFonts w:ascii="Times New Roman" w:hAnsi="Times New Roman"/>
          <w:lang w:val="en-GB"/>
        </w:rPr>
        <w:t>3</w:t>
      </w:r>
      <w:r w:rsidRPr="004D3315">
        <w:rPr>
          <w:rFonts w:ascii="Times New Roman" w:hAnsi="Times New Roman"/>
          <w:lang w:val="en-GB"/>
        </w:rPr>
        <w:t xml:space="preserve"> cm; Bottom </w:t>
      </w:r>
      <w:r w:rsidRPr="004D3315">
        <w:rPr>
          <w:rFonts w:ascii="Times New Roman" w:eastAsia="PMingLiU" w:hAnsi="Times New Roman"/>
          <w:lang w:val="en-GB" w:eastAsia="zh-TW"/>
        </w:rPr>
        <w:t xml:space="preserve">= </w:t>
      </w:r>
      <w:r w:rsidRPr="004D3315">
        <w:rPr>
          <w:rFonts w:ascii="Times New Roman" w:hAnsi="Times New Roman"/>
          <w:lang w:val="en-GB"/>
        </w:rPr>
        <w:t xml:space="preserve">2 cm; Left </w:t>
      </w:r>
      <w:r w:rsidRPr="004D3315">
        <w:rPr>
          <w:rFonts w:ascii="Times New Roman" w:eastAsia="PMingLiU" w:hAnsi="Times New Roman"/>
          <w:lang w:val="en-GB" w:eastAsia="zh-TW"/>
        </w:rPr>
        <w:t xml:space="preserve">= </w:t>
      </w:r>
      <w:r w:rsidR="00684E39">
        <w:rPr>
          <w:rFonts w:ascii="Times New Roman" w:hAnsi="Times New Roman"/>
          <w:lang w:val="en-GB"/>
        </w:rPr>
        <w:t>3</w:t>
      </w:r>
      <w:r w:rsidRPr="004D3315">
        <w:rPr>
          <w:rFonts w:ascii="Times New Roman" w:hAnsi="Times New Roman"/>
          <w:lang w:val="en-GB"/>
        </w:rPr>
        <w:t xml:space="preserve"> cm; Right </w:t>
      </w:r>
      <w:r w:rsidRPr="004D3315">
        <w:rPr>
          <w:rFonts w:ascii="Times New Roman" w:eastAsia="PMingLiU" w:hAnsi="Times New Roman"/>
          <w:lang w:val="en-GB" w:eastAsia="zh-TW"/>
        </w:rPr>
        <w:t xml:space="preserve">= </w:t>
      </w:r>
      <w:r w:rsidR="00684E39">
        <w:rPr>
          <w:rFonts w:ascii="Times New Roman" w:hAnsi="Times New Roman"/>
          <w:lang w:val="en-GB"/>
        </w:rPr>
        <w:t>2</w:t>
      </w:r>
      <w:r w:rsidRPr="004D3315">
        <w:rPr>
          <w:rFonts w:ascii="Times New Roman" w:hAnsi="Times New Roman"/>
          <w:lang w:val="en-GB"/>
        </w:rPr>
        <w:t xml:space="preserve"> cm.</w:t>
      </w:r>
    </w:p>
    <w:p w14:paraId="0B4BC08D" w14:textId="77777777" w:rsidR="006C3E0D" w:rsidRDefault="0071123B" w:rsidP="0071123B">
      <w:pPr>
        <w:spacing w:after="120" w:line="240" w:lineRule="auto"/>
        <w:jc w:val="both"/>
        <w:rPr>
          <w:rFonts w:ascii="Times New Roman" w:hAnsi="Times New Roman"/>
          <w:lang w:val="en-GB"/>
        </w:rPr>
      </w:pPr>
      <w:r>
        <w:rPr>
          <w:rFonts w:ascii="Times New Roman" w:hAnsi="Times New Roman"/>
          <w:lang w:val="en-GB"/>
        </w:rPr>
        <w:t xml:space="preserve">The paper </w:t>
      </w:r>
      <w:r w:rsidR="006C3E0D">
        <w:rPr>
          <w:rFonts w:ascii="Times New Roman" w:hAnsi="Times New Roman"/>
          <w:lang w:val="en-GB"/>
        </w:rPr>
        <w:t>should include: paper title, information about the author(s) (name and represented institution</w:t>
      </w:r>
      <w:r w:rsidR="008354E5">
        <w:rPr>
          <w:rFonts w:ascii="Times New Roman" w:hAnsi="Times New Roman"/>
          <w:lang w:val="en-GB"/>
        </w:rPr>
        <w:t>, country, e-mail address</w:t>
      </w:r>
      <w:r w:rsidR="006C3E0D">
        <w:rPr>
          <w:rFonts w:ascii="Times New Roman" w:hAnsi="Times New Roman"/>
          <w:lang w:val="en-GB"/>
        </w:rPr>
        <w:t xml:space="preserve">), abstract, keywords, introduction, literature review, methodology, results, conclusions, reference list. </w:t>
      </w:r>
    </w:p>
    <w:p w14:paraId="74268A48" w14:textId="77777777" w:rsidR="000C4687" w:rsidRDefault="000C4687" w:rsidP="0071123B">
      <w:pPr>
        <w:spacing w:after="120" w:line="240" w:lineRule="auto"/>
        <w:jc w:val="both"/>
        <w:rPr>
          <w:rFonts w:ascii="Times New Roman" w:hAnsi="Times New Roman"/>
          <w:lang w:val="en-GB"/>
        </w:rPr>
      </w:pPr>
      <w:r>
        <w:rPr>
          <w:rFonts w:ascii="Times New Roman" w:hAnsi="Times New Roman"/>
          <w:lang w:val="en-GB"/>
        </w:rPr>
        <w:t>The author(s) in the</w:t>
      </w:r>
      <w:r w:rsidRPr="0071123B">
        <w:rPr>
          <w:rFonts w:ascii="Times New Roman" w:hAnsi="Times New Roman"/>
          <w:i/>
          <w:lang w:val="en-GB"/>
        </w:rPr>
        <w:t xml:space="preserve"> introduction</w:t>
      </w:r>
      <w:r>
        <w:rPr>
          <w:rFonts w:ascii="Times New Roman" w:hAnsi="Times New Roman"/>
          <w:lang w:val="en-GB"/>
        </w:rPr>
        <w:t xml:space="preserve"> should describe the topicality of the research, define the research</w:t>
      </w:r>
      <w:r w:rsidR="003E0A90">
        <w:rPr>
          <w:rFonts w:ascii="Times New Roman" w:hAnsi="Times New Roman"/>
          <w:lang w:val="en-GB"/>
        </w:rPr>
        <w:t xml:space="preserve"> aim</w:t>
      </w:r>
      <w:r>
        <w:rPr>
          <w:rFonts w:ascii="Times New Roman" w:hAnsi="Times New Roman"/>
          <w:lang w:val="en-GB"/>
        </w:rPr>
        <w:t xml:space="preserve">, state the research hypothesis(es), provide </w:t>
      </w:r>
      <w:r w:rsidR="003E0A90">
        <w:rPr>
          <w:rFonts w:ascii="Times New Roman" w:hAnsi="Times New Roman"/>
          <w:lang w:val="en-GB"/>
        </w:rPr>
        <w:t xml:space="preserve">a brief </w:t>
      </w:r>
      <w:r>
        <w:rPr>
          <w:rFonts w:ascii="Times New Roman" w:hAnsi="Times New Roman"/>
          <w:lang w:val="en-GB"/>
        </w:rPr>
        <w:t>overview of the applied research methods</w:t>
      </w:r>
      <w:r w:rsidR="003E0A90">
        <w:rPr>
          <w:rFonts w:ascii="Times New Roman" w:hAnsi="Times New Roman"/>
          <w:lang w:val="en-GB"/>
        </w:rPr>
        <w:t xml:space="preserve"> </w:t>
      </w:r>
      <w:proofErr w:type="gramStart"/>
      <w:r w:rsidR="003E0A90">
        <w:rPr>
          <w:rFonts w:ascii="Times New Roman" w:hAnsi="Times New Roman"/>
          <w:lang w:val="en-GB"/>
        </w:rPr>
        <w:t xml:space="preserve">and  </w:t>
      </w:r>
      <w:r>
        <w:rPr>
          <w:rFonts w:ascii="Times New Roman" w:hAnsi="Times New Roman"/>
          <w:lang w:val="en-GB"/>
        </w:rPr>
        <w:t>briefly</w:t>
      </w:r>
      <w:proofErr w:type="gramEnd"/>
      <w:r>
        <w:rPr>
          <w:rFonts w:ascii="Times New Roman" w:hAnsi="Times New Roman"/>
          <w:lang w:val="en-GB"/>
        </w:rPr>
        <w:t xml:space="preserve"> </w:t>
      </w:r>
      <w:r w:rsidR="003E0A90">
        <w:rPr>
          <w:rFonts w:ascii="Times New Roman" w:hAnsi="Times New Roman"/>
          <w:lang w:val="en-GB"/>
        </w:rPr>
        <w:t xml:space="preserve">summarise </w:t>
      </w:r>
      <w:r>
        <w:rPr>
          <w:rFonts w:ascii="Times New Roman" w:hAnsi="Times New Roman"/>
          <w:lang w:val="en-GB"/>
        </w:rPr>
        <w:t xml:space="preserve">the research </w:t>
      </w:r>
      <w:r w:rsidR="0071123B">
        <w:rPr>
          <w:rFonts w:ascii="Times New Roman" w:hAnsi="Times New Roman"/>
          <w:lang w:val="en-GB"/>
        </w:rPr>
        <w:t>results</w:t>
      </w:r>
      <w:r>
        <w:rPr>
          <w:rFonts w:ascii="Times New Roman" w:hAnsi="Times New Roman"/>
          <w:lang w:val="en-GB"/>
        </w:rPr>
        <w:t>.</w:t>
      </w:r>
    </w:p>
    <w:p w14:paraId="0593DAAE" w14:textId="77777777" w:rsidR="000C4687" w:rsidRDefault="000C4687" w:rsidP="0071123B">
      <w:pPr>
        <w:spacing w:after="120" w:line="240" w:lineRule="auto"/>
        <w:jc w:val="both"/>
        <w:rPr>
          <w:rFonts w:ascii="Times New Roman" w:hAnsi="Times New Roman"/>
          <w:lang w:val="en-GB"/>
        </w:rPr>
      </w:pPr>
      <w:r w:rsidRPr="0071123B">
        <w:rPr>
          <w:rFonts w:ascii="Times New Roman" w:hAnsi="Times New Roman"/>
          <w:i/>
          <w:lang w:val="en-GB"/>
        </w:rPr>
        <w:t>Times New Roman</w:t>
      </w:r>
      <w:r w:rsidRPr="004D3315">
        <w:rPr>
          <w:rFonts w:ascii="Times New Roman" w:hAnsi="Times New Roman"/>
          <w:lang w:val="en-GB"/>
        </w:rPr>
        <w:t xml:space="preserve"> font with </w:t>
      </w:r>
      <w:r w:rsidRPr="00FF2CCB">
        <w:rPr>
          <w:rFonts w:ascii="Times New Roman" w:hAnsi="Times New Roman"/>
          <w:i/>
          <w:lang w:val="en-GB"/>
        </w:rPr>
        <w:t xml:space="preserve">single </w:t>
      </w:r>
      <w:r w:rsidR="00FF2CCB">
        <w:rPr>
          <w:rFonts w:ascii="Times New Roman" w:hAnsi="Times New Roman"/>
          <w:i/>
          <w:lang w:val="en-GB"/>
        </w:rPr>
        <w:t xml:space="preserve">line </w:t>
      </w:r>
      <w:r w:rsidRPr="00FF2CCB">
        <w:rPr>
          <w:rFonts w:ascii="Times New Roman" w:hAnsi="Times New Roman"/>
          <w:i/>
          <w:lang w:val="en-GB"/>
        </w:rPr>
        <w:t>spacing</w:t>
      </w:r>
      <w:r w:rsidRPr="004D3315">
        <w:rPr>
          <w:rFonts w:ascii="Times New Roman" w:hAnsi="Times New Roman"/>
          <w:lang w:val="en-GB"/>
        </w:rPr>
        <w:t xml:space="preserve"> </w:t>
      </w:r>
      <w:r w:rsidR="003E0A90">
        <w:rPr>
          <w:rFonts w:ascii="Times New Roman" w:hAnsi="Times New Roman"/>
          <w:lang w:val="en-GB"/>
        </w:rPr>
        <w:t xml:space="preserve">should be </w:t>
      </w:r>
      <w:r>
        <w:rPr>
          <w:rFonts w:ascii="Times New Roman" w:hAnsi="Times New Roman"/>
          <w:lang w:val="en-GB"/>
        </w:rPr>
        <w:t xml:space="preserve">applied for the </w:t>
      </w:r>
      <w:r w:rsidR="004D1697">
        <w:rPr>
          <w:rFonts w:ascii="Times New Roman" w:hAnsi="Times New Roman"/>
          <w:lang w:val="en-GB"/>
        </w:rPr>
        <w:t>entire document. Font size</w:t>
      </w:r>
      <w:r w:rsidR="003E0A90">
        <w:rPr>
          <w:rFonts w:ascii="Times New Roman" w:hAnsi="Times New Roman"/>
          <w:lang w:val="en-GB"/>
        </w:rPr>
        <w:t>:</w:t>
      </w:r>
      <w:r w:rsidR="004D1697">
        <w:rPr>
          <w:rFonts w:ascii="Times New Roman" w:hAnsi="Times New Roman"/>
          <w:lang w:val="en-GB"/>
        </w:rPr>
        <w:t xml:space="preserve"> 11</w:t>
      </w:r>
      <w:r>
        <w:rPr>
          <w:rFonts w:ascii="Times New Roman" w:hAnsi="Times New Roman"/>
          <w:lang w:val="en-GB"/>
        </w:rPr>
        <w:t xml:space="preserve"> </w:t>
      </w:r>
      <w:proofErr w:type="spellStart"/>
      <w:r>
        <w:rPr>
          <w:rFonts w:ascii="Times New Roman" w:hAnsi="Times New Roman"/>
          <w:lang w:val="en-GB"/>
        </w:rPr>
        <w:t>pt</w:t>
      </w:r>
      <w:proofErr w:type="spellEnd"/>
      <w:r>
        <w:rPr>
          <w:rFonts w:ascii="Times New Roman" w:hAnsi="Times New Roman"/>
          <w:lang w:val="en-GB"/>
        </w:rPr>
        <w:t xml:space="preserve"> </w:t>
      </w:r>
      <w:r w:rsidRPr="000C4687">
        <w:rPr>
          <w:rFonts w:ascii="Times New Roman" w:hAnsi="Times New Roman"/>
          <w:i/>
          <w:lang w:val="en-GB"/>
        </w:rPr>
        <w:t>Bold</w:t>
      </w:r>
      <w:r w:rsidR="004D1697">
        <w:rPr>
          <w:rFonts w:ascii="Times New Roman" w:hAnsi="Times New Roman"/>
          <w:lang w:val="en-GB"/>
        </w:rPr>
        <w:t xml:space="preserve"> for the paper title, 11</w:t>
      </w:r>
      <w:r>
        <w:rPr>
          <w:rFonts w:ascii="Times New Roman" w:hAnsi="Times New Roman"/>
          <w:lang w:val="en-GB"/>
        </w:rPr>
        <w:t xml:space="preserve"> </w:t>
      </w:r>
      <w:proofErr w:type="spellStart"/>
      <w:r>
        <w:rPr>
          <w:rFonts w:ascii="Times New Roman" w:hAnsi="Times New Roman"/>
          <w:lang w:val="en-GB"/>
        </w:rPr>
        <w:t>pt</w:t>
      </w:r>
      <w:proofErr w:type="spellEnd"/>
      <w:r>
        <w:rPr>
          <w:rFonts w:ascii="Times New Roman" w:hAnsi="Times New Roman"/>
          <w:lang w:val="en-GB"/>
        </w:rPr>
        <w:t xml:space="preserve"> </w:t>
      </w:r>
      <w:r w:rsidRPr="003679CB">
        <w:rPr>
          <w:rFonts w:ascii="Times New Roman" w:hAnsi="Times New Roman"/>
          <w:i/>
          <w:lang w:val="en-GB"/>
        </w:rPr>
        <w:t>Bold</w:t>
      </w:r>
      <w:r>
        <w:rPr>
          <w:rFonts w:ascii="Times New Roman" w:hAnsi="Times New Roman"/>
          <w:lang w:val="en-GB"/>
        </w:rPr>
        <w:t xml:space="preserve"> for the author(s)’ names, 10 </w:t>
      </w:r>
      <w:proofErr w:type="spellStart"/>
      <w:r>
        <w:rPr>
          <w:rFonts w:ascii="Times New Roman" w:hAnsi="Times New Roman"/>
          <w:lang w:val="en-GB"/>
        </w:rPr>
        <w:t>pt</w:t>
      </w:r>
      <w:proofErr w:type="spellEnd"/>
      <w:r>
        <w:rPr>
          <w:rFonts w:ascii="Times New Roman" w:hAnsi="Times New Roman"/>
          <w:lang w:val="en-GB"/>
        </w:rPr>
        <w:t xml:space="preserve"> </w:t>
      </w:r>
      <w:r w:rsidRPr="000C4687">
        <w:rPr>
          <w:rFonts w:ascii="Times New Roman" w:hAnsi="Times New Roman"/>
          <w:i/>
          <w:lang w:val="en-GB"/>
        </w:rPr>
        <w:t>Italic</w:t>
      </w:r>
      <w:r>
        <w:rPr>
          <w:rFonts w:ascii="Times New Roman" w:hAnsi="Times New Roman"/>
          <w:lang w:val="en-GB"/>
        </w:rPr>
        <w:t xml:space="preserve"> for the name of the institution and e-mail address. The headings of the chapters </w:t>
      </w:r>
      <w:r w:rsidR="003E0A90">
        <w:rPr>
          <w:rFonts w:ascii="Times New Roman" w:hAnsi="Times New Roman"/>
          <w:lang w:val="en-GB"/>
        </w:rPr>
        <w:t xml:space="preserve">should be </w:t>
      </w:r>
      <w:r w:rsidR="0071123B">
        <w:rPr>
          <w:rFonts w:ascii="Times New Roman" w:hAnsi="Times New Roman"/>
          <w:lang w:val="en-GB"/>
        </w:rPr>
        <w:t>printed in 1</w:t>
      </w:r>
      <w:r w:rsidR="004D1697">
        <w:rPr>
          <w:rFonts w:ascii="Times New Roman" w:hAnsi="Times New Roman"/>
          <w:lang w:val="en-GB"/>
        </w:rPr>
        <w:t>1</w:t>
      </w:r>
      <w:r w:rsidR="0071123B">
        <w:rPr>
          <w:rFonts w:ascii="Times New Roman" w:hAnsi="Times New Roman"/>
          <w:lang w:val="en-GB"/>
        </w:rPr>
        <w:t xml:space="preserve"> </w:t>
      </w:r>
      <w:proofErr w:type="spellStart"/>
      <w:r w:rsidR="0071123B">
        <w:rPr>
          <w:rFonts w:ascii="Times New Roman" w:hAnsi="Times New Roman"/>
          <w:lang w:val="en-GB"/>
        </w:rPr>
        <w:t>pt</w:t>
      </w:r>
      <w:proofErr w:type="spellEnd"/>
      <w:r w:rsidR="0071123B">
        <w:rPr>
          <w:rFonts w:ascii="Times New Roman" w:hAnsi="Times New Roman"/>
          <w:lang w:val="en-GB"/>
        </w:rPr>
        <w:t xml:space="preserve"> </w:t>
      </w:r>
      <w:r w:rsidR="0071123B" w:rsidRPr="0071123B">
        <w:rPr>
          <w:rFonts w:ascii="Times New Roman" w:hAnsi="Times New Roman"/>
          <w:i/>
          <w:lang w:val="en-GB"/>
        </w:rPr>
        <w:t>Bold</w:t>
      </w:r>
      <w:r w:rsidR="0071123B">
        <w:rPr>
          <w:rFonts w:ascii="Times New Roman" w:hAnsi="Times New Roman"/>
          <w:i/>
          <w:lang w:val="en-GB"/>
        </w:rPr>
        <w:t xml:space="preserve">, </w:t>
      </w:r>
      <w:r w:rsidR="0071123B">
        <w:rPr>
          <w:rFonts w:ascii="Times New Roman" w:hAnsi="Times New Roman"/>
          <w:lang w:val="en-GB"/>
        </w:rPr>
        <w:t>capitalizing the first letter</w:t>
      </w:r>
      <w:r w:rsidR="003E0A90">
        <w:rPr>
          <w:rFonts w:ascii="Times New Roman" w:hAnsi="Times New Roman"/>
          <w:lang w:val="en-GB"/>
        </w:rPr>
        <w:t xml:space="preserve"> of each word</w:t>
      </w:r>
      <w:r w:rsidR="0071123B">
        <w:rPr>
          <w:rFonts w:ascii="Times New Roman" w:hAnsi="Times New Roman"/>
          <w:lang w:val="en-GB"/>
        </w:rPr>
        <w:t>. The titles of the headings</w:t>
      </w:r>
      <w:r w:rsidR="003E0A90">
        <w:rPr>
          <w:rFonts w:ascii="Times New Roman" w:hAnsi="Times New Roman"/>
          <w:lang w:val="en-GB"/>
        </w:rPr>
        <w:t xml:space="preserve"> should remain as provided in these Guidelines for Contributors (</w:t>
      </w:r>
      <w:proofErr w:type="gramStart"/>
      <w:r w:rsidR="003E0A90">
        <w:rPr>
          <w:rFonts w:ascii="Times New Roman" w:hAnsi="Times New Roman"/>
          <w:lang w:val="en-GB"/>
        </w:rPr>
        <w:t>i.e.</w:t>
      </w:r>
      <w:proofErr w:type="gramEnd"/>
      <w:r w:rsidR="003E0A90">
        <w:rPr>
          <w:rFonts w:ascii="Times New Roman" w:hAnsi="Times New Roman"/>
          <w:lang w:val="en-GB"/>
        </w:rPr>
        <w:t xml:space="preserve"> Introduction, Literature Review, Methodology, Results, Conclusions, </w:t>
      </w:r>
      <w:r w:rsidR="003679CB">
        <w:rPr>
          <w:rFonts w:ascii="Times New Roman" w:hAnsi="Times New Roman"/>
          <w:lang w:val="en-GB"/>
        </w:rPr>
        <w:t>and References</w:t>
      </w:r>
      <w:r w:rsidR="003E0A90">
        <w:rPr>
          <w:rFonts w:ascii="Times New Roman" w:hAnsi="Times New Roman"/>
          <w:lang w:val="en-GB"/>
        </w:rPr>
        <w:t>)</w:t>
      </w:r>
      <w:r w:rsidR="0071123B">
        <w:rPr>
          <w:rFonts w:ascii="Times New Roman" w:hAnsi="Times New Roman"/>
          <w:lang w:val="en-GB"/>
        </w:rPr>
        <w:t xml:space="preserve">. </w:t>
      </w:r>
      <w:r w:rsidR="004D1697">
        <w:rPr>
          <w:rFonts w:ascii="Times New Roman" w:hAnsi="Times New Roman"/>
          <w:lang w:val="en-GB"/>
        </w:rPr>
        <w:t>T</w:t>
      </w:r>
      <w:r w:rsidR="0071123B">
        <w:rPr>
          <w:rFonts w:ascii="Times New Roman" w:hAnsi="Times New Roman"/>
          <w:lang w:val="en-GB"/>
        </w:rPr>
        <w:t xml:space="preserve">he </w:t>
      </w:r>
      <w:r w:rsidR="00D216A7">
        <w:rPr>
          <w:rFonts w:ascii="Times New Roman" w:hAnsi="Times New Roman"/>
          <w:lang w:val="en-GB"/>
        </w:rPr>
        <w:t xml:space="preserve">body </w:t>
      </w:r>
      <w:r w:rsidR="0071123B">
        <w:rPr>
          <w:rFonts w:ascii="Times New Roman" w:hAnsi="Times New Roman"/>
          <w:lang w:val="en-GB"/>
        </w:rPr>
        <w:t xml:space="preserve">text </w:t>
      </w:r>
      <w:r w:rsidR="003E0A90">
        <w:rPr>
          <w:rFonts w:ascii="Times New Roman" w:hAnsi="Times New Roman"/>
          <w:lang w:val="en-GB"/>
        </w:rPr>
        <w:t xml:space="preserve">should be </w:t>
      </w:r>
      <w:r w:rsidR="004D1697">
        <w:rPr>
          <w:rFonts w:ascii="Times New Roman" w:hAnsi="Times New Roman"/>
          <w:lang w:val="en-GB"/>
        </w:rPr>
        <w:t>written</w:t>
      </w:r>
      <w:r w:rsidR="0071123B">
        <w:rPr>
          <w:rFonts w:ascii="Times New Roman" w:hAnsi="Times New Roman"/>
          <w:lang w:val="en-GB"/>
        </w:rPr>
        <w:t xml:space="preserve"> in 11 </w:t>
      </w:r>
      <w:proofErr w:type="spellStart"/>
      <w:r w:rsidR="0071123B">
        <w:rPr>
          <w:rFonts w:ascii="Times New Roman" w:hAnsi="Times New Roman"/>
          <w:lang w:val="en-GB"/>
        </w:rPr>
        <w:t>pt</w:t>
      </w:r>
      <w:proofErr w:type="spellEnd"/>
      <w:r w:rsidR="0071123B">
        <w:rPr>
          <w:rFonts w:ascii="Times New Roman" w:hAnsi="Times New Roman"/>
          <w:lang w:val="en-GB"/>
        </w:rPr>
        <w:t xml:space="preserve">, justified, 6 </w:t>
      </w:r>
      <w:proofErr w:type="spellStart"/>
      <w:r w:rsidR="0071123B">
        <w:rPr>
          <w:rFonts w:ascii="Times New Roman" w:hAnsi="Times New Roman"/>
          <w:lang w:val="en-GB"/>
        </w:rPr>
        <w:t>pt</w:t>
      </w:r>
      <w:proofErr w:type="spellEnd"/>
      <w:r w:rsidR="0071123B">
        <w:rPr>
          <w:rFonts w:ascii="Times New Roman" w:hAnsi="Times New Roman"/>
          <w:lang w:val="en-GB"/>
        </w:rPr>
        <w:t xml:space="preserve"> space between paragraphs. </w:t>
      </w:r>
    </w:p>
    <w:p w14:paraId="1438F5B1" w14:textId="77777777" w:rsidR="0071123B" w:rsidRDefault="0071123B" w:rsidP="0071123B">
      <w:pPr>
        <w:spacing w:after="120" w:line="240" w:lineRule="auto"/>
        <w:jc w:val="both"/>
        <w:rPr>
          <w:rFonts w:ascii="Times New Roman" w:hAnsi="Times New Roman"/>
          <w:lang w:val="en-GB"/>
        </w:rPr>
      </w:pPr>
      <w:r w:rsidRPr="0071123B">
        <w:rPr>
          <w:rFonts w:ascii="Times New Roman" w:hAnsi="Times New Roman"/>
          <w:i/>
          <w:lang w:val="en-GB"/>
        </w:rPr>
        <w:t>Tables</w:t>
      </w:r>
      <w:r w:rsidRPr="004D3315">
        <w:rPr>
          <w:rFonts w:ascii="Times New Roman" w:hAnsi="Times New Roman"/>
          <w:lang w:val="en-GB"/>
        </w:rPr>
        <w:t xml:space="preserve"> should be numbered and captioned.</w:t>
      </w:r>
      <w:r w:rsidR="005A7EBB">
        <w:rPr>
          <w:rFonts w:ascii="Times New Roman" w:hAnsi="Times New Roman"/>
          <w:lang w:val="en-GB"/>
        </w:rPr>
        <w:t xml:space="preserve"> T</w:t>
      </w:r>
      <w:r w:rsidR="00D216A7">
        <w:rPr>
          <w:rFonts w:ascii="Times New Roman" w:hAnsi="Times New Roman"/>
          <w:lang w:val="en-GB"/>
        </w:rPr>
        <w:t>he t</w:t>
      </w:r>
      <w:r w:rsidR="005A7EBB">
        <w:rPr>
          <w:rFonts w:ascii="Times New Roman" w:hAnsi="Times New Roman"/>
          <w:lang w:val="en-GB"/>
        </w:rPr>
        <w:t xml:space="preserve">ext in the table </w:t>
      </w:r>
      <w:r w:rsidR="003E0A90">
        <w:rPr>
          <w:rFonts w:ascii="Times New Roman" w:hAnsi="Times New Roman"/>
          <w:lang w:val="en-GB"/>
        </w:rPr>
        <w:t>should be</w:t>
      </w:r>
      <w:r w:rsidR="005A7EBB">
        <w:rPr>
          <w:rFonts w:ascii="Times New Roman" w:hAnsi="Times New Roman"/>
          <w:lang w:val="en-GB"/>
        </w:rPr>
        <w:t xml:space="preserve"> typed in 10 </w:t>
      </w:r>
      <w:proofErr w:type="spellStart"/>
      <w:r w:rsidR="005A7EBB">
        <w:rPr>
          <w:rFonts w:ascii="Times New Roman" w:hAnsi="Times New Roman"/>
          <w:lang w:val="en-GB"/>
        </w:rPr>
        <w:t>pt</w:t>
      </w:r>
      <w:proofErr w:type="spellEnd"/>
      <w:r w:rsidR="005A7EBB">
        <w:rPr>
          <w:rFonts w:ascii="Times New Roman" w:hAnsi="Times New Roman"/>
          <w:lang w:val="en-GB"/>
        </w:rPr>
        <w:t xml:space="preserve">, centred. The title of the table: 10 </w:t>
      </w:r>
      <w:proofErr w:type="spellStart"/>
      <w:r w:rsidR="005A7EBB">
        <w:rPr>
          <w:rFonts w:ascii="Times New Roman" w:hAnsi="Times New Roman"/>
          <w:lang w:val="en-GB"/>
        </w:rPr>
        <w:t>pt</w:t>
      </w:r>
      <w:proofErr w:type="spellEnd"/>
      <w:r w:rsidR="005A7EBB">
        <w:rPr>
          <w:rFonts w:ascii="Times New Roman" w:hAnsi="Times New Roman"/>
          <w:lang w:val="en-GB"/>
        </w:rPr>
        <w:t xml:space="preserve">, aligned left. The reference in the text: (Table 1). </w:t>
      </w:r>
      <w:r w:rsidR="0030669D">
        <w:rPr>
          <w:rFonts w:ascii="Times New Roman" w:hAnsi="Times New Roman"/>
          <w:lang w:val="en-GB"/>
        </w:rPr>
        <w:t>A s</w:t>
      </w:r>
      <w:r w:rsidR="005A7EBB">
        <w:rPr>
          <w:rFonts w:ascii="Times New Roman" w:hAnsi="Times New Roman"/>
          <w:lang w:val="en-GB"/>
        </w:rPr>
        <w:t xml:space="preserve">ingle line interval </w:t>
      </w:r>
      <w:r w:rsidR="003E0A90">
        <w:rPr>
          <w:rFonts w:ascii="Times New Roman" w:hAnsi="Times New Roman"/>
          <w:lang w:val="en-GB"/>
        </w:rPr>
        <w:t>should be</w:t>
      </w:r>
      <w:r w:rsidR="005A7EBB">
        <w:rPr>
          <w:rFonts w:ascii="Times New Roman" w:hAnsi="Times New Roman"/>
          <w:lang w:val="en-GB"/>
        </w:rPr>
        <w:t xml:space="preserve"> left </w:t>
      </w:r>
      <w:r w:rsidR="007658B4">
        <w:rPr>
          <w:rFonts w:ascii="Times New Roman" w:hAnsi="Times New Roman"/>
          <w:lang w:val="en-GB"/>
        </w:rPr>
        <w:t xml:space="preserve">between the text and the title of the table, as well as </w:t>
      </w:r>
      <w:r w:rsidR="005A7EBB">
        <w:rPr>
          <w:rFonts w:ascii="Times New Roman" w:hAnsi="Times New Roman"/>
          <w:lang w:val="en-GB"/>
        </w:rPr>
        <w:t>after the table. Example is provided below:</w:t>
      </w:r>
    </w:p>
    <w:p w14:paraId="68364EC8" w14:textId="77777777" w:rsidR="007658B4" w:rsidRDefault="007658B4" w:rsidP="0071123B">
      <w:pPr>
        <w:spacing w:after="120" w:line="240" w:lineRule="auto"/>
        <w:jc w:val="both"/>
        <w:rPr>
          <w:rFonts w:ascii="Times New Roman" w:hAnsi="Times New Roman"/>
          <w:lang w:val="en-GB"/>
        </w:rPr>
      </w:pPr>
    </w:p>
    <w:p w14:paraId="06793370" w14:textId="77777777" w:rsidR="003E682E" w:rsidRDefault="003E682E" w:rsidP="0071123B">
      <w:pPr>
        <w:spacing w:after="120" w:line="240" w:lineRule="auto"/>
        <w:jc w:val="both"/>
        <w:rPr>
          <w:rFonts w:ascii="Times New Roman" w:hAnsi="Times New Roman"/>
          <w:lang w:val="en-GB"/>
        </w:rPr>
      </w:pPr>
    </w:p>
    <w:p w14:paraId="72B70EED" w14:textId="77777777" w:rsidR="005A7EBB" w:rsidRPr="005A7EBB" w:rsidRDefault="005A7EBB" w:rsidP="00FF2CCB">
      <w:pPr>
        <w:spacing w:before="120" w:after="120" w:line="240" w:lineRule="auto"/>
        <w:jc w:val="both"/>
        <w:rPr>
          <w:rFonts w:ascii="Times New Roman" w:hAnsi="Times New Roman"/>
          <w:sz w:val="20"/>
          <w:szCs w:val="20"/>
          <w:lang w:val="en-GB"/>
        </w:rPr>
      </w:pPr>
      <w:r w:rsidRPr="005A7EBB">
        <w:rPr>
          <w:rFonts w:ascii="Times New Roman" w:hAnsi="Times New Roman"/>
          <w:sz w:val="20"/>
          <w:szCs w:val="20"/>
          <w:lang w:val="en-GB"/>
        </w:rPr>
        <w:t>Table 1. Title of the table</w:t>
      </w:r>
      <w:r w:rsidR="008850FD">
        <w:rPr>
          <w:rFonts w:ascii="Times New Roman" w:hAnsi="Times New Roman"/>
          <w:sz w:val="20"/>
          <w:szCs w:val="20"/>
          <w:lang w:val="en-GB"/>
        </w:rPr>
        <w:t xml:space="preserve"> (Source: ….)</w:t>
      </w:r>
    </w:p>
    <w:tbl>
      <w:tblPr>
        <w:tblStyle w:val="TableGrid"/>
        <w:tblW w:w="0" w:type="auto"/>
        <w:tblInd w:w="108" w:type="dxa"/>
        <w:tblLook w:val="04A0" w:firstRow="1" w:lastRow="0" w:firstColumn="1" w:lastColumn="0" w:noHBand="0" w:noVBand="1"/>
      </w:tblPr>
      <w:tblGrid>
        <w:gridCol w:w="2186"/>
        <w:gridCol w:w="2290"/>
        <w:gridCol w:w="2291"/>
        <w:gridCol w:w="2186"/>
      </w:tblGrid>
      <w:tr w:rsidR="005A7EBB" w14:paraId="1FF27D4B" w14:textId="77777777" w:rsidTr="00F269C0">
        <w:tc>
          <w:tcPr>
            <w:tcW w:w="2214" w:type="dxa"/>
            <w:vAlign w:val="center"/>
          </w:tcPr>
          <w:p w14:paraId="73C47F9F"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lastRenderedPageBreak/>
              <w:t>Text</w:t>
            </w:r>
          </w:p>
        </w:tc>
        <w:tc>
          <w:tcPr>
            <w:tcW w:w="2321" w:type="dxa"/>
            <w:vAlign w:val="center"/>
          </w:tcPr>
          <w:p w14:paraId="5460FBC2"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322" w:type="dxa"/>
            <w:vAlign w:val="center"/>
          </w:tcPr>
          <w:p w14:paraId="27A72B34"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215" w:type="dxa"/>
            <w:vAlign w:val="center"/>
          </w:tcPr>
          <w:p w14:paraId="533128AE"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r>
      <w:tr w:rsidR="005A7EBB" w14:paraId="768E9DBF" w14:textId="77777777" w:rsidTr="00F269C0">
        <w:tc>
          <w:tcPr>
            <w:tcW w:w="2214" w:type="dxa"/>
            <w:vAlign w:val="center"/>
          </w:tcPr>
          <w:p w14:paraId="34BD772B"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321" w:type="dxa"/>
            <w:vAlign w:val="center"/>
          </w:tcPr>
          <w:p w14:paraId="63918D0D"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322" w:type="dxa"/>
            <w:vAlign w:val="center"/>
          </w:tcPr>
          <w:p w14:paraId="61DD2328"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215" w:type="dxa"/>
            <w:vAlign w:val="center"/>
          </w:tcPr>
          <w:p w14:paraId="7B9AA3E6"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r>
      <w:tr w:rsidR="005A7EBB" w14:paraId="4245330C" w14:textId="77777777" w:rsidTr="00F269C0">
        <w:tc>
          <w:tcPr>
            <w:tcW w:w="2214" w:type="dxa"/>
            <w:vAlign w:val="center"/>
          </w:tcPr>
          <w:p w14:paraId="58469781"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321" w:type="dxa"/>
            <w:vAlign w:val="center"/>
          </w:tcPr>
          <w:p w14:paraId="272F1817"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322" w:type="dxa"/>
            <w:vAlign w:val="center"/>
          </w:tcPr>
          <w:p w14:paraId="54BBF73B"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215" w:type="dxa"/>
            <w:vAlign w:val="center"/>
          </w:tcPr>
          <w:p w14:paraId="4A087A36"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r>
      <w:tr w:rsidR="005A7EBB" w14:paraId="109CEB99" w14:textId="77777777" w:rsidTr="00F269C0">
        <w:tc>
          <w:tcPr>
            <w:tcW w:w="2214" w:type="dxa"/>
            <w:vAlign w:val="center"/>
          </w:tcPr>
          <w:p w14:paraId="73C42D7F"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321" w:type="dxa"/>
            <w:vAlign w:val="center"/>
          </w:tcPr>
          <w:p w14:paraId="48124EAF"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322" w:type="dxa"/>
            <w:vAlign w:val="center"/>
          </w:tcPr>
          <w:p w14:paraId="016158A2"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c>
          <w:tcPr>
            <w:tcW w:w="2215" w:type="dxa"/>
            <w:vAlign w:val="center"/>
          </w:tcPr>
          <w:p w14:paraId="0E91F627" w14:textId="77777777" w:rsidR="005A7EBB" w:rsidRPr="005A7EBB" w:rsidRDefault="005A7EBB" w:rsidP="005A7EBB">
            <w:pPr>
              <w:spacing w:after="0" w:line="240" w:lineRule="auto"/>
              <w:jc w:val="center"/>
              <w:rPr>
                <w:rFonts w:ascii="Times New Roman" w:hAnsi="Times New Roman"/>
                <w:sz w:val="20"/>
                <w:szCs w:val="20"/>
                <w:lang w:val="en-GB"/>
              </w:rPr>
            </w:pPr>
            <w:r w:rsidRPr="005A7EBB">
              <w:rPr>
                <w:rFonts w:ascii="Times New Roman" w:hAnsi="Times New Roman"/>
                <w:sz w:val="20"/>
                <w:szCs w:val="20"/>
                <w:lang w:val="en-GB"/>
              </w:rPr>
              <w:t>Text</w:t>
            </w:r>
          </w:p>
        </w:tc>
      </w:tr>
    </w:tbl>
    <w:p w14:paraId="6F06F8C0" w14:textId="77777777" w:rsidR="000C4687" w:rsidRDefault="000C4687" w:rsidP="005B6418">
      <w:pPr>
        <w:spacing w:after="0" w:line="240" w:lineRule="auto"/>
        <w:ind w:firstLine="567"/>
        <w:jc w:val="both"/>
        <w:rPr>
          <w:rFonts w:ascii="Times New Roman" w:hAnsi="Times New Roman"/>
          <w:lang w:val="en-GB"/>
        </w:rPr>
      </w:pPr>
    </w:p>
    <w:p w14:paraId="7981CDBA" w14:textId="77777777" w:rsidR="001A72BF" w:rsidRDefault="001A72BF" w:rsidP="005A7EBB">
      <w:pPr>
        <w:spacing w:after="0" w:line="240" w:lineRule="auto"/>
        <w:jc w:val="both"/>
        <w:rPr>
          <w:rFonts w:ascii="Times New Roman" w:eastAsia="PMingLiU" w:hAnsi="Times New Roman"/>
          <w:lang w:val="en-GB" w:eastAsia="zh-TW"/>
        </w:rPr>
      </w:pPr>
      <w:r w:rsidRPr="001A72BF">
        <w:rPr>
          <w:rFonts w:ascii="Times New Roman" w:eastAsia="PMingLiU" w:hAnsi="Times New Roman"/>
          <w:i/>
          <w:lang w:val="en-GB" w:eastAsia="zh-TW"/>
        </w:rPr>
        <w:t>Bulleted list</w:t>
      </w:r>
      <w:r>
        <w:rPr>
          <w:rFonts w:ascii="Times New Roman" w:eastAsia="PMingLiU" w:hAnsi="Times New Roman"/>
          <w:lang w:val="en-GB" w:eastAsia="zh-TW"/>
        </w:rPr>
        <w:t xml:space="preserve"> </w:t>
      </w:r>
      <w:r w:rsidR="003E0A90">
        <w:rPr>
          <w:rFonts w:ascii="Times New Roman" w:hAnsi="Times New Roman"/>
          <w:lang w:val="en-GB"/>
        </w:rPr>
        <w:t>should be</w:t>
      </w:r>
      <w:r>
        <w:rPr>
          <w:rFonts w:ascii="Times New Roman" w:eastAsia="PMingLiU" w:hAnsi="Times New Roman"/>
          <w:lang w:val="en-GB" w:eastAsia="zh-TW"/>
        </w:rPr>
        <w:t xml:space="preserve"> formatted as shown below:</w:t>
      </w:r>
    </w:p>
    <w:p w14:paraId="03BE576E" w14:textId="77777777" w:rsidR="001A72BF" w:rsidRDefault="001A72BF" w:rsidP="001A72BF">
      <w:pPr>
        <w:pStyle w:val="ListParagraph"/>
        <w:numPr>
          <w:ilvl w:val="0"/>
          <w:numId w:val="7"/>
        </w:numPr>
        <w:spacing w:after="0" w:line="240" w:lineRule="auto"/>
        <w:jc w:val="both"/>
        <w:rPr>
          <w:rFonts w:ascii="Times New Roman" w:eastAsia="PMingLiU" w:hAnsi="Times New Roman"/>
          <w:lang w:val="en-GB" w:eastAsia="zh-TW"/>
        </w:rPr>
      </w:pPr>
      <w:r>
        <w:rPr>
          <w:rFonts w:ascii="Times New Roman" w:eastAsia="PMingLiU" w:hAnsi="Times New Roman"/>
          <w:lang w:val="en-GB" w:eastAsia="zh-TW"/>
        </w:rPr>
        <w:t xml:space="preserve">Text </w:t>
      </w:r>
      <w:proofErr w:type="spellStart"/>
      <w:r>
        <w:rPr>
          <w:rFonts w:ascii="Times New Roman" w:eastAsia="PMingLiU" w:hAnsi="Times New Roman"/>
          <w:lang w:val="en-GB" w:eastAsia="zh-TW"/>
        </w:rPr>
        <w:t>text</w:t>
      </w:r>
      <w:proofErr w:type="spellEnd"/>
      <w:r>
        <w:rPr>
          <w:rFonts w:ascii="Times New Roman" w:eastAsia="PMingLiU" w:hAnsi="Times New Roman"/>
          <w:lang w:val="en-GB" w:eastAsia="zh-TW"/>
        </w:rPr>
        <w:t xml:space="preserve"> </w:t>
      </w:r>
      <w:proofErr w:type="spellStart"/>
      <w:r>
        <w:rPr>
          <w:rFonts w:ascii="Times New Roman" w:eastAsia="PMingLiU" w:hAnsi="Times New Roman"/>
          <w:lang w:val="en-GB" w:eastAsia="zh-TW"/>
        </w:rPr>
        <w:t>text</w:t>
      </w:r>
      <w:proofErr w:type="spellEnd"/>
      <w:r>
        <w:rPr>
          <w:rFonts w:ascii="Times New Roman" w:eastAsia="PMingLiU" w:hAnsi="Times New Roman"/>
          <w:lang w:val="en-GB" w:eastAsia="zh-TW"/>
        </w:rPr>
        <w:t xml:space="preserve"> </w:t>
      </w:r>
      <w:proofErr w:type="spellStart"/>
      <w:r>
        <w:rPr>
          <w:rFonts w:ascii="Times New Roman" w:eastAsia="PMingLiU" w:hAnsi="Times New Roman"/>
          <w:lang w:val="en-GB" w:eastAsia="zh-TW"/>
        </w:rPr>
        <w:t>text</w:t>
      </w:r>
      <w:proofErr w:type="spellEnd"/>
    </w:p>
    <w:p w14:paraId="382CB801" w14:textId="77777777" w:rsidR="001A72BF" w:rsidRDefault="001A72BF" w:rsidP="001A72BF">
      <w:pPr>
        <w:pStyle w:val="ListParagraph"/>
        <w:numPr>
          <w:ilvl w:val="0"/>
          <w:numId w:val="7"/>
        </w:numPr>
        <w:spacing w:after="0" w:line="240" w:lineRule="auto"/>
        <w:jc w:val="both"/>
        <w:rPr>
          <w:rFonts w:ascii="Times New Roman" w:eastAsia="PMingLiU" w:hAnsi="Times New Roman"/>
          <w:lang w:val="en-GB" w:eastAsia="zh-TW"/>
        </w:rPr>
      </w:pPr>
      <w:r>
        <w:rPr>
          <w:rFonts w:ascii="Times New Roman" w:eastAsia="PMingLiU" w:hAnsi="Times New Roman"/>
          <w:lang w:val="en-GB" w:eastAsia="zh-TW"/>
        </w:rPr>
        <w:t xml:space="preserve">Text </w:t>
      </w:r>
      <w:proofErr w:type="spellStart"/>
      <w:r>
        <w:rPr>
          <w:rFonts w:ascii="Times New Roman" w:eastAsia="PMingLiU" w:hAnsi="Times New Roman"/>
          <w:lang w:val="en-GB" w:eastAsia="zh-TW"/>
        </w:rPr>
        <w:t>text</w:t>
      </w:r>
      <w:proofErr w:type="spellEnd"/>
      <w:r>
        <w:rPr>
          <w:rFonts w:ascii="Times New Roman" w:eastAsia="PMingLiU" w:hAnsi="Times New Roman"/>
          <w:lang w:val="en-GB" w:eastAsia="zh-TW"/>
        </w:rPr>
        <w:t xml:space="preserve"> </w:t>
      </w:r>
      <w:proofErr w:type="spellStart"/>
      <w:r>
        <w:rPr>
          <w:rFonts w:ascii="Times New Roman" w:eastAsia="PMingLiU" w:hAnsi="Times New Roman"/>
          <w:lang w:val="en-GB" w:eastAsia="zh-TW"/>
        </w:rPr>
        <w:t>text</w:t>
      </w:r>
      <w:proofErr w:type="spellEnd"/>
      <w:r>
        <w:rPr>
          <w:rFonts w:ascii="Times New Roman" w:eastAsia="PMingLiU" w:hAnsi="Times New Roman"/>
          <w:lang w:val="en-GB" w:eastAsia="zh-TW"/>
        </w:rPr>
        <w:t xml:space="preserve"> </w:t>
      </w:r>
      <w:proofErr w:type="spellStart"/>
      <w:r>
        <w:rPr>
          <w:rFonts w:ascii="Times New Roman" w:eastAsia="PMingLiU" w:hAnsi="Times New Roman"/>
          <w:lang w:val="en-GB" w:eastAsia="zh-TW"/>
        </w:rPr>
        <w:t>text</w:t>
      </w:r>
      <w:proofErr w:type="spellEnd"/>
    </w:p>
    <w:p w14:paraId="269BDC2D" w14:textId="77777777" w:rsidR="001A72BF" w:rsidRDefault="001A72BF" w:rsidP="001A72BF">
      <w:pPr>
        <w:pStyle w:val="ListParagraph"/>
        <w:numPr>
          <w:ilvl w:val="0"/>
          <w:numId w:val="7"/>
        </w:numPr>
        <w:spacing w:after="0" w:line="240" w:lineRule="auto"/>
        <w:jc w:val="both"/>
        <w:rPr>
          <w:rFonts w:ascii="Times New Roman" w:eastAsia="PMingLiU" w:hAnsi="Times New Roman"/>
          <w:lang w:val="en-GB" w:eastAsia="zh-TW"/>
        </w:rPr>
      </w:pPr>
      <w:r>
        <w:rPr>
          <w:rFonts w:ascii="Times New Roman" w:eastAsia="PMingLiU" w:hAnsi="Times New Roman"/>
          <w:lang w:val="en-GB" w:eastAsia="zh-TW"/>
        </w:rPr>
        <w:t xml:space="preserve">Text </w:t>
      </w:r>
      <w:proofErr w:type="spellStart"/>
      <w:r>
        <w:rPr>
          <w:rFonts w:ascii="Times New Roman" w:eastAsia="PMingLiU" w:hAnsi="Times New Roman"/>
          <w:lang w:val="en-GB" w:eastAsia="zh-TW"/>
        </w:rPr>
        <w:t>text</w:t>
      </w:r>
      <w:proofErr w:type="spellEnd"/>
      <w:r>
        <w:rPr>
          <w:rFonts w:ascii="Times New Roman" w:eastAsia="PMingLiU" w:hAnsi="Times New Roman"/>
          <w:lang w:val="en-GB" w:eastAsia="zh-TW"/>
        </w:rPr>
        <w:t xml:space="preserve"> </w:t>
      </w:r>
      <w:proofErr w:type="spellStart"/>
      <w:r>
        <w:rPr>
          <w:rFonts w:ascii="Times New Roman" w:eastAsia="PMingLiU" w:hAnsi="Times New Roman"/>
          <w:lang w:val="en-GB" w:eastAsia="zh-TW"/>
        </w:rPr>
        <w:t>text</w:t>
      </w:r>
      <w:proofErr w:type="spellEnd"/>
      <w:r>
        <w:rPr>
          <w:rFonts w:ascii="Times New Roman" w:eastAsia="PMingLiU" w:hAnsi="Times New Roman"/>
          <w:lang w:val="en-GB" w:eastAsia="zh-TW"/>
        </w:rPr>
        <w:t xml:space="preserve"> </w:t>
      </w:r>
      <w:proofErr w:type="spellStart"/>
      <w:r>
        <w:rPr>
          <w:rFonts w:ascii="Times New Roman" w:eastAsia="PMingLiU" w:hAnsi="Times New Roman"/>
          <w:lang w:val="en-GB" w:eastAsia="zh-TW"/>
        </w:rPr>
        <w:t>text</w:t>
      </w:r>
      <w:proofErr w:type="spellEnd"/>
    </w:p>
    <w:p w14:paraId="445A6DB5" w14:textId="77777777" w:rsidR="001A72BF" w:rsidRPr="001A72BF" w:rsidRDefault="001A72BF" w:rsidP="001A72BF">
      <w:pPr>
        <w:pStyle w:val="ListParagraph"/>
        <w:spacing w:after="0" w:line="240" w:lineRule="auto"/>
        <w:jc w:val="both"/>
        <w:rPr>
          <w:rFonts w:ascii="Times New Roman" w:eastAsia="PMingLiU" w:hAnsi="Times New Roman"/>
          <w:lang w:val="en-GB" w:eastAsia="zh-TW"/>
        </w:rPr>
      </w:pPr>
    </w:p>
    <w:p w14:paraId="5C2F9DE8" w14:textId="77777777" w:rsidR="00FC68D2" w:rsidRDefault="008A3E2A" w:rsidP="005A7EBB">
      <w:pPr>
        <w:spacing w:after="0" w:line="240" w:lineRule="auto"/>
        <w:jc w:val="both"/>
        <w:rPr>
          <w:rFonts w:ascii="Times New Roman" w:hAnsi="Times New Roman"/>
          <w:lang w:val="en-GB"/>
        </w:rPr>
      </w:pPr>
      <w:r w:rsidRPr="005A7EBB">
        <w:rPr>
          <w:rFonts w:ascii="Times New Roman" w:eastAsia="PMingLiU" w:hAnsi="Times New Roman"/>
          <w:i/>
          <w:lang w:val="en-GB" w:eastAsia="zh-TW"/>
        </w:rPr>
        <w:t>Figures</w:t>
      </w:r>
      <w:r w:rsidRPr="004D3315">
        <w:rPr>
          <w:rFonts w:ascii="Times New Roman" w:eastAsia="PMingLiU" w:hAnsi="Times New Roman"/>
          <w:lang w:val="en-GB" w:eastAsia="zh-TW"/>
        </w:rPr>
        <w:t xml:space="preserve"> should be numbered and captioned. The figures </w:t>
      </w:r>
      <w:r w:rsidR="007658B4">
        <w:rPr>
          <w:rFonts w:ascii="Times New Roman" w:eastAsia="PMingLiU" w:hAnsi="Times New Roman"/>
          <w:lang w:val="en-GB" w:eastAsia="zh-TW"/>
        </w:rPr>
        <w:t xml:space="preserve">should be of a good quality. </w:t>
      </w:r>
      <w:r w:rsidR="007658B4">
        <w:rPr>
          <w:rFonts w:ascii="Times New Roman" w:hAnsi="Times New Roman"/>
          <w:lang w:val="en-GB"/>
        </w:rPr>
        <w:t xml:space="preserve">The title of the figure: 10 </w:t>
      </w:r>
      <w:proofErr w:type="spellStart"/>
      <w:r w:rsidR="007658B4">
        <w:rPr>
          <w:rFonts w:ascii="Times New Roman" w:hAnsi="Times New Roman"/>
          <w:lang w:val="en-GB"/>
        </w:rPr>
        <w:t>pt</w:t>
      </w:r>
      <w:proofErr w:type="spellEnd"/>
      <w:r w:rsidR="007658B4">
        <w:rPr>
          <w:rFonts w:ascii="Times New Roman" w:hAnsi="Times New Roman"/>
          <w:lang w:val="en-GB"/>
        </w:rPr>
        <w:t xml:space="preserve">, centred. The reference in the text: (Fig. 1). </w:t>
      </w:r>
      <w:r w:rsidR="0030669D">
        <w:rPr>
          <w:rFonts w:ascii="Times New Roman" w:hAnsi="Times New Roman"/>
          <w:lang w:val="en-GB"/>
        </w:rPr>
        <w:t>A s</w:t>
      </w:r>
      <w:r w:rsidR="003679CB">
        <w:rPr>
          <w:rFonts w:ascii="Times New Roman" w:hAnsi="Times New Roman"/>
          <w:lang w:val="en-GB"/>
        </w:rPr>
        <w:t xml:space="preserve">ingle line interval </w:t>
      </w:r>
      <w:r w:rsidR="003E0A90">
        <w:rPr>
          <w:rFonts w:ascii="Times New Roman" w:hAnsi="Times New Roman"/>
          <w:lang w:val="en-GB"/>
        </w:rPr>
        <w:t xml:space="preserve">should be </w:t>
      </w:r>
      <w:r w:rsidR="007658B4">
        <w:rPr>
          <w:rFonts w:ascii="Times New Roman" w:hAnsi="Times New Roman"/>
          <w:lang w:val="en-GB"/>
        </w:rPr>
        <w:t xml:space="preserve">left between the text and the figure, as well as </w:t>
      </w:r>
      <w:r w:rsidR="00FF2CCB">
        <w:rPr>
          <w:rFonts w:ascii="Times New Roman" w:hAnsi="Times New Roman"/>
          <w:lang w:val="en-GB"/>
        </w:rPr>
        <w:t>after the title of the figure. The e</w:t>
      </w:r>
      <w:r w:rsidR="007658B4">
        <w:rPr>
          <w:rFonts w:ascii="Times New Roman" w:hAnsi="Times New Roman"/>
          <w:lang w:val="en-GB"/>
        </w:rPr>
        <w:t xml:space="preserve">xample is provided below: </w:t>
      </w:r>
    </w:p>
    <w:p w14:paraId="29C9AF5D" w14:textId="77777777" w:rsidR="007658B4" w:rsidRPr="00FC68D2" w:rsidRDefault="007658B4" w:rsidP="005A7EBB">
      <w:pPr>
        <w:spacing w:after="0" w:line="240" w:lineRule="auto"/>
        <w:jc w:val="both"/>
        <w:rPr>
          <w:rFonts w:ascii="Times New Roman" w:hAnsi="Times New Roman"/>
          <w:lang w:val="en-GB"/>
        </w:rPr>
      </w:pPr>
    </w:p>
    <w:p w14:paraId="395953B5" w14:textId="77777777" w:rsidR="008A3E2A" w:rsidRPr="00D320FD" w:rsidRDefault="00AC5E38" w:rsidP="00F66EEA">
      <w:pPr>
        <w:jc w:val="center"/>
        <w:rPr>
          <w:rFonts w:ascii="Times New Roman" w:hAnsi="Times New Roman"/>
          <w:sz w:val="24"/>
          <w:lang w:val="en-GB" w:eastAsia="lt-LT"/>
        </w:rPr>
      </w:pPr>
      <w:r w:rsidRPr="000121D0">
        <w:rPr>
          <w:rFonts w:ascii="Times New Roman" w:hAnsi="Times New Roman"/>
          <w:noProof/>
          <w:sz w:val="24"/>
          <w:lang w:val="lv-LV" w:eastAsia="lv-LV"/>
        </w:rPr>
        <w:object w:dxaOrig="5927" w:dyaOrig="3190" w14:anchorId="5A42F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12.5pt" o:ole="">
            <v:imagedata r:id="rId9" o:title=""/>
          </v:shape>
          <o:OLEObject Type="Embed" ProgID="Excel.Sheet.12" ShapeID="_x0000_i1025" DrawAspect="Content" ObjectID="_1822123623" r:id="rId10"/>
        </w:object>
      </w:r>
    </w:p>
    <w:p w14:paraId="32ED2730" w14:textId="77777777" w:rsidR="008A3E2A" w:rsidRDefault="007658B4" w:rsidP="00FF2CCB">
      <w:pPr>
        <w:pStyle w:val="Figurecaption"/>
        <w:spacing w:after="120"/>
        <w:rPr>
          <w:sz w:val="20"/>
          <w:szCs w:val="20"/>
        </w:rPr>
      </w:pPr>
      <w:r w:rsidRPr="007658B4">
        <w:rPr>
          <w:sz w:val="20"/>
          <w:szCs w:val="20"/>
        </w:rPr>
        <w:t>Fig.</w:t>
      </w:r>
      <w:r w:rsidR="008A3E2A" w:rsidRPr="007658B4">
        <w:rPr>
          <w:sz w:val="20"/>
          <w:szCs w:val="20"/>
        </w:rPr>
        <w:t xml:space="preserve"> 1. </w:t>
      </w:r>
      <w:r w:rsidRPr="007658B4">
        <w:rPr>
          <w:sz w:val="20"/>
          <w:szCs w:val="20"/>
        </w:rPr>
        <w:t>Title</w:t>
      </w:r>
      <w:r w:rsidR="008A3E2A" w:rsidRPr="007658B4">
        <w:rPr>
          <w:sz w:val="20"/>
          <w:szCs w:val="20"/>
        </w:rPr>
        <w:t xml:space="preserve"> of a figure</w:t>
      </w:r>
      <w:r w:rsidR="008850FD">
        <w:rPr>
          <w:sz w:val="20"/>
          <w:szCs w:val="20"/>
        </w:rPr>
        <w:t xml:space="preserve"> (Source: …)</w:t>
      </w:r>
    </w:p>
    <w:p w14:paraId="4F052D82" w14:textId="77777777" w:rsidR="007658B4" w:rsidRPr="007658B4" w:rsidRDefault="007658B4" w:rsidP="00FF2CCB">
      <w:pPr>
        <w:pStyle w:val="Figurecaption"/>
        <w:spacing w:before="0" w:after="0"/>
        <w:rPr>
          <w:sz w:val="20"/>
          <w:szCs w:val="20"/>
        </w:rPr>
      </w:pPr>
    </w:p>
    <w:p w14:paraId="14AFC299" w14:textId="77777777" w:rsidR="00524796" w:rsidRDefault="00D320FD" w:rsidP="00524796">
      <w:pPr>
        <w:spacing w:after="0" w:line="240" w:lineRule="auto"/>
        <w:jc w:val="both"/>
        <w:rPr>
          <w:rFonts w:ascii="Times New Roman" w:hAnsi="Times New Roman"/>
          <w:lang w:val="en-GB"/>
        </w:rPr>
      </w:pPr>
      <w:r w:rsidRPr="00524796">
        <w:rPr>
          <w:rFonts w:ascii="Times New Roman" w:eastAsia="PMingLiU" w:hAnsi="Times New Roman"/>
          <w:i/>
          <w:lang w:val="en-GB" w:eastAsia="zh-TW"/>
        </w:rPr>
        <w:t>Formulas</w:t>
      </w:r>
      <w:r w:rsidRPr="00524796">
        <w:rPr>
          <w:rFonts w:ascii="Times New Roman" w:eastAsia="PMingLiU" w:hAnsi="Times New Roman"/>
          <w:lang w:val="en-GB" w:eastAsia="zh-TW"/>
        </w:rPr>
        <w:t xml:space="preserve"> should </w:t>
      </w:r>
      <w:r w:rsidR="00524796" w:rsidRPr="00524796">
        <w:rPr>
          <w:rFonts w:ascii="Times New Roman" w:hAnsi="Times New Roman"/>
          <w:szCs w:val="21"/>
        </w:rPr>
        <w:t>be written in Equation Editor.</w:t>
      </w:r>
      <w:r w:rsidR="00524796" w:rsidRPr="00D337B1">
        <w:rPr>
          <w:szCs w:val="21"/>
        </w:rPr>
        <w:t xml:space="preserve"> </w:t>
      </w:r>
      <w:r w:rsidR="00524796" w:rsidRPr="00524796">
        <w:rPr>
          <w:rFonts w:ascii="Times New Roman" w:hAnsi="Times New Roman"/>
        </w:rPr>
        <w:t>Equations should be formatted in Times New Roman 10</w:t>
      </w:r>
      <w:r w:rsidR="00524796">
        <w:rPr>
          <w:rFonts w:ascii="Times New Roman" w:hAnsi="Times New Roman"/>
        </w:rPr>
        <w:t> </w:t>
      </w:r>
      <w:proofErr w:type="spellStart"/>
      <w:r w:rsidR="00524796">
        <w:rPr>
          <w:rFonts w:ascii="Times New Roman" w:hAnsi="Times New Roman"/>
        </w:rPr>
        <w:t>pt</w:t>
      </w:r>
      <w:proofErr w:type="spellEnd"/>
      <w:r w:rsidR="00524796">
        <w:rPr>
          <w:rFonts w:ascii="Times New Roman" w:hAnsi="Times New Roman"/>
        </w:rPr>
        <w:t>,</w:t>
      </w:r>
      <w:r w:rsidR="00524796" w:rsidRPr="00524796">
        <w:rPr>
          <w:rFonts w:ascii="Times New Roman" w:hAnsi="Times New Roman"/>
        </w:rPr>
        <w:t xml:space="preserve"> </w:t>
      </w:r>
      <w:r w:rsidRPr="00D320FD">
        <w:rPr>
          <w:rFonts w:ascii="Times New Roman" w:eastAsia="PMingLiU" w:hAnsi="Times New Roman"/>
          <w:lang w:val="en-GB" w:eastAsia="zh-TW"/>
        </w:rPr>
        <w:t xml:space="preserve">centred and numbered with numbers in parenthesis. </w:t>
      </w:r>
      <w:r>
        <w:rPr>
          <w:rFonts w:ascii="Times New Roman" w:eastAsia="PMingLiU" w:hAnsi="Times New Roman"/>
          <w:lang w:val="en-GB" w:eastAsia="zh-TW"/>
        </w:rPr>
        <w:t>Number</w:t>
      </w:r>
      <w:r w:rsidR="00524796">
        <w:rPr>
          <w:rFonts w:ascii="Times New Roman" w:eastAsia="PMingLiU" w:hAnsi="Times New Roman"/>
          <w:lang w:val="en-GB" w:eastAsia="zh-TW"/>
        </w:rPr>
        <w:t xml:space="preserve">s </w:t>
      </w:r>
      <w:r>
        <w:rPr>
          <w:rFonts w:ascii="Times New Roman" w:eastAsia="PMingLiU" w:hAnsi="Times New Roman"/>
          <w:lang w:val="en-GB" w:eastAsia="zh-TW"/>
        </w:rPr>
        <w:t>should be displayed on the right side.</w:t>
      </w:r>
      <w:r w:rsidR="00524796">
        <w:rPr>
          <w:rFonts w:ascii="Times New Roman" w:eastAsia="PMingLiU" w:hAnsi="Times New Roman"/>
          <w:lang w:val="en-GB" w:eastAsia="zh-TW"/>
        </w:rPr>
        <w:t xml:space="preserve"> All the symbols should be explained. </w:t>
      </w:r>
      <w:r w:rsidR="00524796">
        <w:rPr>
          <w:rFonts w:ascii="Times New Roman" w:hAnsi="Times New Roman"/>
          <w:lang w:val="en-GB"/>
        </w:rPr>
        <w:t>The reference in the text: (Eq. 1).</w:t>
      </w:r>
      <w:r w:rsidR="00524796" w:rsidRPr="00524796">
        <w:rPr>
          <w:rFonts w:ascii="Times New Roman" w:hAnsi="Times New Roman"/>
          <w:lang w:val="en-GB"/>
        </w:rPr>
        <w:t xml:space="preserve"> </w:t>
      </w:r>
      <w:r w:rsidR="0030669D">
        <w:rPr>
          <w:rFonts w:ascii="Times New Roman" w:hAnsi="Times New Roman"/>
          <w:lang w:val="en-GB"/>
        </w:rPr>
        <w:t>A s</w:t>
      </w:r>
      <w:r w:rsidR="00524796">
        <w:rPr>
          <w:rFonts w:ascii="Times New Roman" w:hAnsi="Times New Roman"/>
          <w:lang w:val="en-GB"/>
        </w:rPr>
        <w:t xml:space="preserve">ingle line </w:t>
      </w:r>
      <w:r w:rsidR="003679CB">
        <w:rPr>
          <w:rFonts w:ascii="Times New Roman" w:hAnsi="Times New Roman"/>
          <w:lang w:val="en-GB"/>
        </w:rPr>
        <w:t>interval should</w:t>
      </w:r>
      <w:r w:rsidR="003E0A90">
        <w:rPr>
          <w:rFonts w:ascii="Times New Roman" w:hAnsi="Times New Roman"/>
          <w:lang w:val="en-GB"/>
        </w:rPr>
        <w:t xml:space="preserve"> be </w:t>
      </w:r>
      <w:r w:rsidR="00524796">
        <w:rPr>
          <w:rFonts w:ascii="Times New Roman" w:hAnsi="Times New Roman"/>
          <w:lang w:val="en-GB"/>
        </w:rPr>
        <w:t xml:space="preserve">left between the text and the formula, as well as after the formula. The example is provided below: </w:t>
      </w:r>
    </w:p>
    <w:p w14:paraId="35C9306A" w14:textId="77777777" w:rsidR="00D320FD" w:rsidRDefault="00D320FD" w:rsidP="007658B4">
      <w:pPr>
        <w:spacing w:after="0" w:line="240" w:lineRule="auto"/>
        <w:jc w:val="both"/>
        <w:rPr>
          <w:rFonts w:ascii="Times New Roman" w:eastAsia="PMingLiU" w:hAnsi="Times New Roman"/>
          <w:highlight w:val="yellow"/>
          <w:lang w:val="en-GB" w:eastAsia="zh-TW"/>
        </w:rPr>
      </w:pPr>
    </w:p>
    <w:p w14:paraId="02531B44" w14:textId="77777777" w:rsidR="00524796" w:rsidRDefault="00524796" w:rsidP="00524796">
      <w:pPr>
        <w:pStyle w:val="09DISPLAYEDEQUATION"/>
        <w:jc w:val="center"/>
        <w:rPr>
          <w:bCs/>
        </w:rPr>
      </w:pPr>
      <w:r>
        <w:rPr>
          <w:position w:val="-26"/>
        </w:rPr>
        <w:t xml:space="preserve">                                                   </w:t>
      </w:r>
      <w:r w:rsidRPr="001365E9">
        <w:rPr>
          <w:position w:val="-26"/>
        </w:rPr>
        <w:object w:dxaOrig="1860" w:dyaOrig="600" w14:anchorId="56474119">
          <v:shape id="_x0000_i1026" type="#_x0000_t75" style="width:92.5pt;height:31pt" o:ole="" fillcolor="window">
            <v:imagedata r:id="rId11" o:title=""/>
          </v:shape>
          <o:OLEObject Type="Embed" ProgID="Equation.3" ShapeID="_x0000_i1026" DrawAspect="Content" ObjectID="_1822123624" r:id="rId12"/>
        </w:object>
      </w:r>
      <w:r>
        <w:t xml:space="preserve">                                                                                 (1)</w:t>
      </w:r>
    </w:p>
    <w:p w14:paraId="4949C17D" w14:textId="77777777" w:rsidR="00524796" w:rsidRDefault="00524796" w:rsidP="00524796">
      <w:pPr>
        <w:pStyle w:val="PlainText"/>
        <w:jc w:val="both"/>
        <w:rPr>
          <w:rFonts w:ascii="Times New Roman" w:hAnsi="Times New Roman" w:cs="Times New Roman"/>
          <w:bCs/>
        </w:rPr>
      </w:pPr>
    </w:p>
    <w:p w14:paraId="2D90C4AF" w14:textId="77777777" w:rsidR="00524796" w:rsidRPr="000B3047" w:rsidRDefault="00524796" w:rsidP="00524796">
      <w:pPr>
        <w:pStyle w:val="PlainText"/>
        <w:jc w:val="both"/>
        <w:rPr>
          <w:rFonts w:ascii="Times New Roman" w:hAnsi="Times New Roman" w:cs="Times New Roman"/>
          <w:bCs/>
        </w:rPr>
      </w:pPr>
      <w:proofErr w:type="gramStart"/>
      <w:r w:rsidRPr="000B3047">
        <w:rPr>
          <w:rFonts w:ascii="Times New Roman" w:hAnsi="Times New Roman" w:cs="Times New Roman"/>
          <w:bCs/>
        </w:rPr>
        <w:t>where</w:t>
      </w:r>
      <w:proofErr w:type="gramEnd"/>
    </w:p>
    <w:p w14:paraId="25D64A1D" w14:textId="77777777" w:rsidR="00524796" w:rsidRPr="000B3047" w:rsidRDefault="00524796" w:rsidP="00524796">
      <w:pPr>
        <w:pStyle w:val="PlainText"/>
        <w:ind w:firstLine="567"/>
        <w:jc w:val="both"/>
        <w:rPr>
          <w:rFonts w:ascii="Times New Roman" w:hAnsi="Times New Roman" w:cs="Times New Roman"/>
          <w:bCs/>
        </w:rPr>
      </w:pPr>
      <w:proofErr w:type="spellStart"/>
      <w:proofErr w:type="gramStart"/>
      <w:r>
        <w:rPr>
          <w:rFonts w:ascii="Times New Roman" w:hAnsi="Times New Roman" w:cs="Times New Roman"/>
          <w:bCs/>
          <w:i/>
        </w:rPr>
        <w:t>RI</w:t>
      </w:r>
      <w:r w:rsidRPr="000B3047">
        <w:rPr>
          <w:rFonts w:ascii="Times New Roman" w:hAnsi="Times New Roman" w:cs="Times New Roman"/>
          <w:bCs/>
          <w:i/>
          <w:vertAlign w:val="subscript"/>
        </w:rPr>
        <w:t>i</w:t>
      </w:r>
      <w:proofErr w:type="spellEnd"/>
      <w:r w:rsidRPr="000B3047">
        <w:rPr>
          <w:rFonts w:ascii="Times New Roman" w:hAnsi="Times New Roman" w:cs="Times New Roman"/>
          <w:bCs/>
          <w:i/>
          <w:vertAlign w:val="subscript"/>
        </w:rPr>
        <w:t xml:space="preserve"> </w:t>
      </w:r>
      <w:r>
        <w:rPr>
          <w:rFonts w:ascii="Times New Roman" w:hAnsi="Times New Roman" w:cs="Times New Roman"/>
          <w:bCs/>
          <w:i/>
          <w:vertAlign w:val="subscript"/>
        </w:rPr>
        <w:t xml:space="preserve"> </w:t>
      </w:r>
      <w:r w:rsidRPr="000B3047">
        <w:rPr>
          <w:rFonts w:ascii="Times New Roman" w:hAnsi="Times New Roman" w:cs="Times New Roman"/>
          <w:bCs/>
        </w:rPr>
        <w:t>is</w:t>
      </w:r>
      <w:proofErr w:type="gramEnd"/>
      <w:r w:rsidRPr="000B3047">
        <w:rPr>
          <w:rFonts w:ascii="Times New Roman" w:hAnsi="Times New Roman" w:cs="Times New Roman"/>
          <w:bCs/>
        </w:rPr>
        <w:t xml:space="preserve"> a </w:t>
      </w:r>
      <w:r>
        <w:rPr>
          <w:rFonts w:ascii="Times New Roman" w:hAnsi="Times New Roman" w:cs="Times New Roman"/>
          <w:bCs/>
        </w:rPr>
        <w:t>risk index</w:t>
      </w:r>
      <w:r w:rsidRPr="000B3047">
        <w:rPr>
          <w:rFonts w:ascii="Times New Roman" w:hAnsi="Times New Roman" w:cs="Times New Roman"/>
          <w:bCs/>
        </w:rPr>
        <w:t xml:space="preserve"> of a bank i at time t;</w:t>
      </w:r>
    </w:p>
    <w:p w14:paraId="28E5FA87" w14:textId="77777777" w:rsidR="00524796" w:rsidRPr="000B3047" w:rsidRDefault="00524796" w:rsidP="00524796">
      <w:pPr>
        <w:pStyle w:val="PlainText"/>
        <w:ind w:firstLine="567"/>
        <w:jc w:val="both"/>
        <w:rPr>
          <w:rFonts w:ascii="Times New Roman" w:hAnsi="Times New Roman" w:cs="Times New Roman"/>
          <w:bCs/>
        </w:rPr>
      </w:pPr>
      <w:r w:rsidRPr="000B3047">
        <w:rPr>
          <w:rFonts w:ascii="Times New Roman" w:hAnsi="Times New Roman" w:cs="Times New Roman"/>
          <w:bCs/>
          <w:i/>
        </w:rPr>
        <w:t>E(ROA)</w:t>
      </w:r>
      <w:r w:rsidRPr="000B3047">
        <w:rPr>
          <w:rFonts w:ascii="Times New Roman" w:hAnsi="Times New Roman" w:cs="Times New Roman"/>
          <w:bCs/>
        </w:rPr>
        <w:t xml:space="preserve"> is the expected value of return on assets</w:t>
      </w:r>
      <w:r>
        <w:rPr>
          <w:rFonts w:ascii="Times New Roman" w:hAnsi="Times New Roman" w:cs="Times New Roman"/>
          <w:bCs/>
        </w:rPr>
        <w:t>;</w:t>
      </w:r>
      <w:r w:rsidRPr="000B3047">
        <w:rPr>
          <w:rFonts w:ascii="Times New Roman" w:hAnsi="Times New Roman" w:cs="Times New Roman"/>
          <w:bCs/>
        </w:rPr>
        <w:t xml:space="preserve"> </w:t>
      </w:r>
    </w:p>
    <w:p w14:paraId="19C8C52B" w14:textId="77777777" w:rsidR="00524796" w:rsidRPr="000B3047" w:rsidRDefault="00524796" w:rsidP="00524796">
      <w:pPr>
        <w:pStyle w:val="PlainText"/>
        <w:ind w:firstLine="567"/>
        <w:jc w:val="both"/>
        <w:rPr>
          <w:rFonts w:ascii="Times New Roman" w:hAnsi="Times New Roman" w:cs="Times New Roman"/>
          <w:bCs/>
        </w:rPr>
      </w:pPr>
      <w:r w:rsidRPr="000B3047">
        <w:rPr>
          <w:rFonts w:ascii="Times New Roman" w:hAnsi="Times New Roman" w:cs="Times New Roman"/>
          <w:bCs/>
          <w:i/>
        </w:rPr>
        <w:t>CAP</w:t>
      </w:r>
      <w:r w:rsidRPr="000B3047">
        <w:rPr>
          <w:rFonts w:ascii="Times New Roman" w:hAnsi="Times New Roman" w:cs="Times New Roman"/>
          <w:bCs/>
        </w:rPr>
        <w:t xml:space="preserve"> is a capital-to-asset ratio;</w:t>
      </w:r>
    </w:p>
    <w:p w14:paraId="4640B7F8" w14:textId="77777777" w:rsidR="00524796" w:rsidRDefault="00524796" w:rsidP="00524796">
      <w:pPr>
        <w:pStyle w:val="PlainText"/>
        <w:ind w:firstLine="567"/>
        <w:jc w:val="both"/>
        <w:rPr>
          <w:rFonts w:ascii="Times New Roman" w:hAnsi="Times New Roman" w:cs="Times New Roman"/>
          <w:bCs/>
        </w:rPr>
      </w:pPr>
      <w:proofErr w:type="spellStart"/>
      <w:proofErr w:type="gramStart"/>
      <w:r w:rsidRPr="000B3047">
        <w:rPr>
          <w:rFonts w:ascii="Times New Roman" w:hAnsi="Times New Roman" w:cs="Times New Roman"/>
          <w:bCs/>
        </w:rPr>
        <w:t>StDev</w:t>
      </w:r>
      <w:proofErr w:type="spellEnd"/>
      <w:r w:rsidRPr="000B3047">
        <w:rPr>
          <w:rFonts w:ascii="Times New Roman" w:hAnsi="Times New Roman" w:cs="Times New Roman"/>
          <w:bCs/>
        </w:rPr>
        <w:t>(</w:t>
      </w:r>
      <w:proofErr w:type="gramEnd"/>
      <w:r w:rsidRPr="000B3047">
        <w:rPr>
          <w:rFonts w:ascii="Times New Roman" w:hAnsi="Times New Roman" w:cs="Times New Roman"/>
          <w:bCs/>
        </w:rPr>
        <w:t>ROA) is a standard deviation of ROA (σ).</w:t>
      </w:r>
    </w:p>
    <w:p w14:paraId="3BDE8B85" w14:textId="77777777" w:rsidR="00402D9D" w:rsidRPr="004D1697" w:rsidRDefault="00402D9D" w:rsidP="00402D9D">
      <w:pPr>
        <w:spacing w:before="240" w:after="240" w:line="240" w:lineRule="auto"/>
        <w:jc w:val="center"/>
        <w:rPr>
          <w:rFonts w:ascii="Times New Roman" w:hAnsi="Times New Roman"/>
          <w:b/>
          <w:lang w:val="en-GB"/>
        </w:rPr>
      </w:pPr>
      <w:r w:rsidRPr="004D1697">
        <w:rPr>
          <w:rFonts w:ascii="Times New Roman" w:hAnsi="Times New Roman"/>
          <w:b/>
          <w:lang w:val="en-GB"/>
        </w:rPr>
        <w:t>Literature Review</w:t>
      </w:r>
    </w:p>
    <w:p w14:paraId="639B52C4" w14:textId="77777777" w:rsidR="00402D9D" w:rsidRPr="0096547D" w:rsidRDefault="0030669D" w:rsidP="00402D9D">
      <w:pPr>
        <w:pStyle w:val="PlainText"/>
        <w:spacing w:after="120"/>
        <w:jc w:val="both"/>
        <w:rPr>
          <w:rFonts w:ascii="Times New Roman" w:hAnsi="Times New Roman" w:cs="Times New Roman"/>
          <w:bCs/>
          <w:sz w:val="22"/>
          <w:szCs w:val="22"/>
        </w:rPr>
      </w:pPr>
      <w:r>
        <w:rPr>
          <w:rFonts w:ascii="Times New Roman" w:hAnsi="Times New Roman" w:cs="Times New Roman"/>
          <w:bCs/>
          <w:sz w:val="22"/>
          <w:szCs w:val="22"/>
        </w:rPr>
        <w:t>A b</w:t>
      </w:r>
      <w:r w:rsidR="00402D9D" w:rsidRPr="0096547D">
        <w:rPr>
          <w:rFonts w:ascii="Times New Roman" w:hAnsi="Times New Roman" w:cs="Times New Roman"/>
          <w:bCs/>
          <w:sz w:val="22"/>
          <w:szCs w:val="22"/>
        </w:rPr>
        <w:t xml:space="preserve">rief literature review aimed to describe the state of the research problem, to provide an overview of previously conducted studies in the field, to analyze the possible solutions of the research problem proposed by other scholars, analysts and governmental authorities. The references to the original </w:t>
      </w:r>
      <w:r>
        <w:rPr>
          <w:rFonts w:ascii="Times New Roman" w:hAnsi="Times New Roman" w:cs="Times New Roman"/>
          <w:bCs/>
          <w:sz w:val="22"/>
          <w:szCs w:val="22"/>
        </w:rPr>
        <w:t xml:space="preserve">sources </w:t>
      </w:r>
      <w:r w:rsidR="003679CB" w:rsidRPr="0096547D">
        <w:rPr>
          <w:rFonts w:ascii="Times New Roman" w:hAnsi="Times New Roman" w:cs="Times New Roman"/>
          <w:bCs/>
          <w:sz w:val="22"/>
          <w:szCs w:val="22"/>
        </w:rPr>
        <w:t xml:space="preserve">are </w:t>
      </w:r>
      <w:r w:rsidR="003679CB">
        <w:rPr>
          <w:rFonts w:ascii="Times New Roman" w:hAnsi="Times New Roman" w:cs="Times New Roman"/>
          <w:bCs/>
          <w:sz w:val="22"/>
          <w:szCs w:val="22"/>
        </w:rPr>
        <w:t>mandatory</w:t>
      </w:r>
      <w:r>
        <w:rPr>
          <w:rFonts w:ascii="Times New Roman" w:hAnsi="Times New Roman" w:cs="Times New Roman"/>
          <w:bCs/>
          <w:sz w:val="22"/>
          <w:szCs w:val="22"/>
        </w:rPr>
        <w:t xml:space="preserve"> </w:t>
      </w:r>
      <w:r w:rsidR="00402D9D" w:rsidRPr="0096547D">
        <w:rPr>
          <w:rFonts w:ascii="Times New Roman" w:hAnsi="Times New Roman" w:cs="Times New Roman"/>
          <w:bCs/>
          <w:sz w:val="22"/>
          <w:szCs w:val="22"/>
        </w:rPr>
        <w:t>(</w:t>
      </w:r>
      <w:proofErr w:type="spellStart"/>
      <w:r w:rsidR="0096547D" w:rsidRPr="0096547D">
        <w:rPr>
          <w:rFonts w:ascii="Times New Roman" w:hAnsi="Times New Roman" w:cs="Times New Roman"/>
          <w:bCs/>
          <w:sz w:val="22"/>
          <w:szCs w:val="22"/>
        </w:rPr>
        <w:t>Kantane</w:t>
      </w:r>
      <w:proofErr w:type="spellEnd"/>
      <w:r w:rsidR="0096547D" w:rsidRPr="0096547D">
        <w:rPr>
          <w:rFonts w:ascii="Times New Roman" w:hAnsi="Times New Roman" w:cs="Times New Roman"/>
          <w:bCs/>
          <w:sz w:val="22"/>
          <w:szCs w:val="22"/>
        </w:rPr>
        <w:t xml:space="preserve"> </w:t>
      </w:r>
      <w:r w:rsidR="0096547D" w:rsidRPr="0096547D">
        <w:rPr>
          <w:rFonts w:ascii="Times New Roman" w:hAnsi="Times New Roman" w:cs="Times New Roman"/>
          <w:bCs/>
          <w:i/>
          <w:sz w:val="22"/>
          <w:szCs w:val="22"/>
        </w:rPr>
        <w:t>et al.</w:t>
      </w:r>
      <w:r w:rsidR="000B673A">
        <w:rPr>
          <w:rFonts w:ascii="Times New Roman" w:hAnsi="Times New Roman" w:cs="Times New Roman"/>
          <w:bCs/>
          <w:i/>
          <w:sz w:val="22"/>
          <w:szCs w:val="22"/>
        </w:rPr>
        <w:t>,</w:t>
      </w:r>
      <w:r w:rsidR="0096547D" w:rsidRPr="0096547D">
        <w:rPr>
          <w:rFonts w:ascii="Times New Roman" w:hAnsi="Times New Roman" w:cs="Times New Roman"/>
          <w:bCs/>
          <w:sz w:val="22"/>
          <w:szCs w:val="22"/>
        </w:rPr>
        <w:t xml:space="preserve"> 2010</w:t>
      </w:r>
      <w:r w:rsidR="000B673A">
        <w:rPr>
          <w:rFonts w:ascii="Times New Roman" w:hAnsi="Times New Roman" w:cs="Times New Roman"/>
          <w:bCs/>
          <w:sz w:val="22"/>
          <w:szCs w:val="22"/>
        </w:rPr>
        <w:t>; Smith, 2017; Anderson &amp; Bant, 2014</w:t>
      </w:r>
      <w:r w:rsidR="0096547D" w:rsidRPr="0096547D">
        <w:rPr>
          <w:rFonts w:ascii="Times New Roman" w:hAnsi="Times New Roman" w:cs="Times New Roman"/>
          <w:bCs/>
          <w:sz w:val="22"/>
          <w:szCs w:val="22"/>
        </w:rPr>
        <w:t>).</w:t>
      </w:r>
    </w:p>
    <w:p w14:paraId="58C32728" w14:textId="77777777" w:rsidR="00FE1C45" w:rsidRPr="004D1697" w:rsidRDefault="007436BC" w:rsidP="00AC5E38">
      <w:pPr>
        <w:spacing w:before="240" w:after="240" w:line="240" w:lineRule="auto"/>
        <w:jc w:val="center"/>
        <w:rPr>
          <w:rFonts w:ascii="Times New Roman" w:hAnsi="Times New Roman"/>
          <w:b/>
          <w:lang w:val="en-GB"/>
        </w:rPr>
      </w:pPr>
      <w:r w:rsidRPr="004D1697">
        <w:rPr>
          <w:rFonts w:ascii="Times New Roman" w:hAnsi="Times New Roman"/>
          <w:b/>
          <w:lang w:val="en-GB"/>
        </w:rPr>
        <w:t>Method</w:t>
      </w:r>
      <w:r w:rsidR="005933B9" w:rsidRPr="004D1697">
        <w:rPr>
          <w:rFonts w:ascii="Times New Roman" w:hAnsi="Times New Roman"/>
          <w:b/>
          <w:lang w:val="en-GB"/>
        </w:rPr>
        <w:t xml:space="preserve">ology </w:t>
      </w:r>
    </w:p>
    <w:p w14:paraId="51C21055" w14:textId="77777777" w:rsidR="00FE1C45" w:rsidRPr="00FF2CCB" w:rsidRDefault="002D2C68" w:rsidP="002D2C68">
      <w:pPr>
        <w:spacing w:after="120" w:line="240" w:lineRule="auto"/>
        <w:jc w:val="both"/>
        <w:rPr>
          <w:rFonts w:ascii="Times New Roman" w:hAnsi="Times New Roman"/>
          <w:lang w:val="en-GB"/>
        </w:rPr>
      </w:pPr>
      <w:r>
        <w:rPr>
          <w:rFonts w:ascii="Times New Roman" w:hAnsi="Times New Roman"/>
          <w:lang w:val="en-GB"/>
        </w:rPr>
        <w:t xml:space="preserve">The research methods applied should be mentioned and research process should be described. The author(s) may include the information about the research sample and data collection process, specify data processing. All the formulas and equations used in the study should be placed into this chapter. </w:t>
      </w:r>
    </w:p>
    <w:p w14:paraId="1CF96ED0" w14:textId="77777777" w:rsidR="00FE1C45" w:rsidRPr="004D1697" w:rsidRDefault="00FE1C45" w:rsidP="00AC5E38">
      <w:pPr>
        <w:spacing w:before="240" w:after="240" w:line="240" w:lineRule="auto"/>
        <w:jc w:val="center"/>
        <w:rPr>
          <w:rFonts w:ascii="Times New Roman" w:hAnsi="Times New Roman"/>
          <w:b/>
          <w:lang w:val="en-GB"/>
        </w:rPr>
      </w:pPr>
      <w:r w:rsidRPr="004D1697">
        <w:rPr>
          <w:rFonts w:ascii="Times New Roman" w:hAnsi="Times New Roman"/>
          <w:b/>
          <w:lang w:val="en-GB"/>
        </w:rPr>
        <w:t>Results</w:t>
      </w:r>
    </w:p>
    <w:p w14:paraId="281CE48D" w14:textId="77777777" w:rsidR="00FE1C45" w:rsidRPr="00FF2CCB" w:rsidRDefault="002D2C68" w:rsidP="002D2C68">
      <w:pPr>
        <w:spacing w:after="120" w:line="240" w:lineRule="auto"/>
        <w:jc w:val="both"/>
        <w:rPr>
          <w:rFonts w:ascii="Times New Roman" w:hAnsi="Times New Roman"/>
          <w:lang w:val="en-GB"/>
        </w:rPr>
      </w:pPr>
      <w:r>
        <w:rPr>
          <w:rFonts w:ascii="Times New Roman" w:hAnsi="Times New Roman"/>
          <w:lang w:val="en-GB"/>
        </w:rPr>
        <w:lastRenderedPageBreak/>
        <w:t xml:space="preserve">The main findings of the study should be described in this section. </w:t>
      </w:r>
    </w:p>
    <w:p w14:paraId="7778B788" w14:textId="77777777" w:rsidR="00FE1C45" w:rsidRPr="004D1697" w:rsidRDefault="00FE1C45" w:rsidP="00AC5E38">
      <w:pPr>
        <w:spacing w:before="240" w:after="240" w:line="240" w:lineRule="auto"/>
        <w:jc w:val="center"/>
        <w:rPr>
          <w:rFonts w:ascii="Times New Roman" w:hAnsi="Times New Roman"/>
          <w:b/>
          <w:lang w:val="en-GB"/>
        </w:rPr>
      </w:pPr>
      <w:r w:rsidRPr="004D1697">
        <w:rPr>
          <w:rFonts w:ascii="Times New Roman" w:hAnsi="Times New Roman"/>
          <w:b/>
          <w:lang w:val="en-GB"/>
        </w:rPr>
        <w:t>Conclusions</w:t>
      </w:r>
    </w:p>
    <w:p w14:paraId="6D25D317" w14:textId="77777777" w:rsidR="00FE1C45" w:rsidRPr="004D1697" w:rsidRDefault="002D2C68" w:rsidP="002D2C68">
      <w:pPr>
        <w:spacing w:after="120" w:line="240" w:lineRule="auto"/>
        <w:jc w:val="both"/>
        <w:rPr>
          <w:rFonts w:ascii="Times New Roman" w:hAnsi="Times New Roman"/>
          <w:lang w:val="en-GB"/>
        </w:rPr>
      </w:pPr>
      <w:r w:rsidRPr="004D1697">
        <w:rPr>
          <w:rFonts w:ascii="Times New Roman" w:hAnsi="Times New Roman"/>
          <w:lang w:val="en-GB"/>
        </w:rPr>
        <w:t xml:space="preserve">The author(s) should provide conclusions based on the </w:t>
      </w:r>
      <w:r w:rsidR="0030669D">
        <w:rPr>
          <w:rFonts w:ascii="Times New Roman" w:hAnsi="Times New Roman"/>
          <w:lang w:val="en-GB"/>
        </w:rPr>
        <w:t xml:space="preserve">obtained </w:t>
      </w:r>
      <w:r w:rsidRPr="004D1697">
        <w:rPr>
          <w:rFonts w:ascii="Times New Roman" w:hAnsi="Times New Roman"/>
          <w:lang w:val="en-GB"/>
        </w:rPr>
        <w:t xml:space="preserve">results. The following information may be included: the results of the hypothesis testing, the applicability of the research results, the theoretical and/or practical value of the study, the opportunities to expand the research area or continue the study. </w:t>
      </w:r>
    </w:p>
    <w:p w14:paraId="5F200EC4" w14:textId="77777777" w:rsidR="00F3584C" w:rsidRPr="004D1697" w:rsidRDefault="004D3315" w:rsidP="004D3315">
      <w:pPr>
        <w:spacing w:before="240" w:after="240" w:line="240" w:lineRule="auto"/>
        <w:jc w:val="center"/>
        <w:rPr>
          <w:rFonts w:ascii="Times New Roman" w:hAnsi="Times New Roman"/>
          <w:b/>
          <w:lang w:val="en-GB"/>
        </w:rPr>
      </w:pPr>
      <w:r w:rsidRPr="004D1697">
        <w:rPr>
          <w:rFonts w:ascii="Times New Roman" w:hAnsi="Times New Roman"/>
          <w:b/>
          <w:lang w:val="en-GB"/>
        </w:rPr>
        <w:t>References</w:t>
      </w:r>
    </w:p>
    <w:p w14:paraId="6BE36751" w14:textId="77777777" w:rsidR="00961E65" w:rsidRPr="00921B4D" w:rsidRDefault="007658B4" w:rsidP="00921B4D">
      <w:pPr>
        <w:spacing w:after="120" w:line="240" w:lineRule="auto"/>
        <w:jc w:val="both"/>
        <w:rPr>
          <w:rFonts w:ascii="Times New Roman" w:hAnsi="Times New Roman"/>
          <w:lang w:val="en-GB"/>
        </w:rPr>
      </w:pPr>
      <w:r w:rsidRPr="002D2C68">
        <w:rPr>
          <w:rFonts w:ascii="Times New Roman" w:eastAsia="PMingLiU" w:hAnsi="Times New Roman"/>
          <w:lang w:val="en-GB" w:eastAsia="zh-TW"/>
        </w:rPr>
        <w:t xml:space="preserve">The </w:t>
      </w:r>
      <w:r w:rsidR="006D01E4">
        <w:rPr>
          <w:rFonts w:ascii="Times New Roman" w:eastAsia="PMingLiU" w:hAnsi="Times New Roman"/>
          <w:lang w:val="en-GB" w:eastAsia="zh-TW"/>
        </w:rPr>
        <w:t xml:space="preserve">list of </w:t>
      </w:r>
      <w:r w:rsidRPr="002D2C68">
        <w:rPr>
          <w:rFonts w:ascii="Times New Roman" w:eastAsia="PMingLiU" w:hAnsi="Times New Roman"/>
          <w:lang w:val="en-GB" w:eastAsia="zh-TW"/>
        </w:rPr>
        <w:t xml:space="preserve">references </w:t>
      </w:r>
      <w:r w:rsidR="003E0A90">
        <w:rPr>
          <w:rFonts w:ascii="Times New Roman" w:hAnsi="Times New Roman"/>
          <w:lang w:val="en-GB"/>
        </w:rPr>
        <w:t xml:space="preserve">should be </w:t>
      </w:r>
      <w:r w:rsidR="00FF2CCB" w:rsidRPr="002D2C68">
        <w:rPr>
          <w:rFonts w:ascii="Times New Roman" w:eastAsia="PMingLiU" w:hAnsi="Times New Roman"/>
          <w:lang w:val="en-GB" w:eastAsia="zh-TW"/>
        </w:rPr>
        <w:t>place</w:t>
      </w:r>
      <w:r w:rsidR="003D4845">
        <w:rPr>
          <w:rFonts w:ascii="Times New Roman" w:eastAsia="PMingLiU" w:hAnsi="Times New Roman"/>
          <w:lang w:val="en-GB" w:eastAsia="zh-TW"/>
        </w:rPr>
        <w:t>d</w:t>
      </w:r>
      <w:r w:rsidR="00FF2CCB" w:rsidRPr="002D2C68">
        <w:rPr>
          <w:rFonts w:ascii="Times New Roman" w:eastAsia="PMingLiU" w:hAnsi="Times New Roman"/>
          <w:lang w:val="en-GB" w:eastAsia="zh-TW"/>
        </w:rPr>
        <w:t xml:space="preserve"> </w:t>
      </w:r>
      <w:r w:rsidRPr="002D2C68">
        <w:rPr>
          <w:rFonts w:ascii="Times New Roman" w:eastAsia="PMingLiU" w:hAnsi="Times New Roman"/>
          <w:lang w:val="en-GB" w:eastAsia="zh-TW"/>
        </w:rPr>
        <w:t>at the end of the</w:t>
      </w:r>
      <w:r w:rsidR="00FF2CCB" w:rsidRPr="002D2C68">
        <w:rPr>
          <w:rFonts w:ascii="Times New Roman" w:eastAsia="PMingLiU" w:hAnsi="Times New Roman"/>
          <w:lang w:val="en-GB" w:eastAsia="zh-TW"/>
        </w:rPr>
        <w:t xml:space="preserve"> paper </w:t>
      </w:r>
      <w:r w:rsidR="00E36AC5">
        <w:rPr>
          <w:rFonts w:ascii="Times New Roman" w:eastAsia="PMingLiU" w:hAnsi="Times New Roman"/>
          <w:lang w:val="en-GB" w:eastAsia="zh-TW"/>
        </w:rPr>
        <w:t xml:space="preserve">arranged </w:t>
      </w:r>
      <w:r w:rsidR="00FF2CCB" w:rsidRPr="002D2C68">
        <w:rPr>
          <w:rFonts w:ascii="Times New Roman" w:eastAsia="PMingLiU" w:hAnsi="Times New Roman"/>
          <w:lang w:val="en-GB" w:eastAsia="zh-TW"/>
        </w:rPr>
        <w:t>in alphabetic order</w:t>
      </w:r>
      <w:r w:rsidR="003E682E">
        <w:rPr>
          <w:rFonts w:ascii="Times New Roman" w:eastAsia="PMingLiU" w:hAnsi="Times New Roman"/>
          <w:lang w:val="en-GB" w:eastAsia="zh-TW"/>
        </w:rPr>
        <w:t xml:space="preserve"> (</w:t>
      </w:r>
      <w:r w:rsidR="003E682E" w:rsidRPr="0079334A">
        <w:rPr>
          <w:rFonts w:ascii="Times New Roman" w:eastAsia="PMingLiU" w:hAnsi="Times New Roman"/>
          <w:b/>
          <w:lang w:val="en-GB" w:eastAsia="zh-TW"/>
        </w:rPr>
        <w:t>DO NOT GROUP according to the type of source!)</w:t>
      </w:r>
      <w:r w:rsidR="00FF2CCB" w:rsidRPr="0079334A">
        <w:rPr>
          <w:rFonts w:ascii="Times New Roman" w:eastAsia="PMingLiU" w:hAnsi="Times New Roman"/>
          <w:b/>
          <w:lang w:val="en-GB" w:eastAsia="zh-TW"/>
        </w:rPr>
        <w:t xml:space="preserve">. </w:t>
      </w:r>
      <w:r w:rsidR="00921B4D">
        <w:rPr>
          <w:rFonts w:ascii="Times New Roman" w:eastAsia="PMingLiU" w:hAnsi="Times New Roman"/>
          <w:lang w:val="en-GB" w:eastAsia="zh-TW"/>
        </w:rPr>
        <w:t xml:space="preserve">References </w:t>
      </w:r>
      <w:r w:rsidR="00E36AC5">
        <w:rPr>
          <w:rFonts w:ascii="Times New Roman" w:hAnsi="Times New Roman"/>
          <w:lang w:val="en-GB"/>
        </w:rPr>
        <w:t xml:space="preserve">should be </w:t>
      </w:r>
      <w:r w:rsidR="00921B4D">
        <w:rPr>
          <w:rFonts w:ascii="Times New Roman" w:eastAsia="PMingLiU" w:hAnsi="Times New Roman"/>
          <w:lang w:val="en-GB" w:eastAsia="zh-TW"/>
        </w:rPr>
        <w:t xml:space="preserve">written in Times New Roman 10 </w:t>
      </w:r>
      <w:proofErr w:type="spellStart"/>
      <w:r w:rsidR="00921B4D">
        <w:rPr>
          <w:rFonts w:ascii="Times New Roman" w:eastAsia="PMingLiU" w:hAnsi="Times New Roman"/>
          <w:lang w:val="en-GB" w:eastAsia="zh-TW"/>
        </w:rPr>
        <w:t>pt</w:t>
      </w:r>
      <w:proofErr w:type="spellEnd"/>
      <w:r w:rsidR="00921B4D">
        <w:rPr>
          <w:rFonts w:ascii="Times New Roman" w:eastAsia="PMingLiU" w:hAnsi="Times New Roman"/>
          <w:lang w:val="en-GB" w:eastAsia="zh-TW"/>
        </w:rPr>
        <w:t xml:space="preserve">, justified, leaving </w:t>
      </w:r>
      <w:r w:rsidR="00921B4D">
        <w:rPr>
          <w:rFonts w:ascii="Times New Roman" w:hAnsi="Times New Roman"/>
          <w:lang w:val="en-GB"/>
        </w:rPr>
        <w:t xml:space="preserve">6 </w:t>
      </w:r>
      <w:proofErr w:type="spellStart"/>
      <w:r w:rsidR="00921B4D">
        <w:rPr>
          <w:rFonts w:ascii="Times New Roman" w:hAnsi="Times New Roman"/>
          <w:lang w:val="en-GB"/>
        </w:rPr>
        <w:t>pt</w:t>
      </w:r>
      <w:proofErr w:type="spellEnd"/>
      <w:r w:rsidR="00921B4D">
        <w:rPr>
          <w:rFonts w:ascii="Times New Roman" w:hAnsi="Times New Roman"/>
          <w:lang w:val="en-GB"/>
        </w:rPr>
        <w:t xml:space="preserve"> space between. </w:t>
      </w:r>
      <w:r w:rsidR="00FF2CCB">
        <w:rPr>
          <w:rFonts w:ascii="Times New Roman" w:eastAsia="PMingLiU" w:hAnsi="Times New Roman"/>
          <w:lang w:val="en-GB" w:eastAsia="zh-TW"/>
        </w:rPr>
        <w:t xml:space="preserve">Citation in the text: </w:t>
      </w:r>
    </w:p>
    <w:p w14:paraId="0DFF80C5" w14:textId="77777777" w:rsidR="00961E65" w:rsidRPr="00961E65" w:rsidRDefault="00961E65" w:rsidP="00961E65">
      <w:pPr>
        <w:pStyle w:val="ListParagraph"/>
        <w:widowControl w:val="0"/>
        <w:numPr>
          <w:ilvl w:val="0"/>
          <w:numId w:val="5"/>
        </w:numPr>
        <w:autoSpaceDE w:val="0"/>
        <w:autoSpaceDN w:val="0"/>
        <w:adjustRightInd w:val="0"/>
        <w:spacing w:after="120" w:line="240" w:lineRule="auto"/>
        <w:jc w:val="both"/>
        <w:rPr>
          <w:rFonts w:ascii="Times New Roman" w:eastAsia="Times New Roman" w:hAnsi="Times New Roman"/>
          <w:lang w:val="en-GB" w:eastAsia="lt-LT"/>
        </w:rPr>
      </w:pPr>
      <w:r>
        <w:rPr>
          <w:rFonts w:ascii="Times New Roman" w:eastAsia="PMingLiU" w:hAnsi="Times New Roman"/>
          <w:lang w:val="en-GB" w:eastAsia="zh-TW"/>
        </w:rPr>
        <w:t>For the publication with only one author (Vevere</w:t>
      </w:r>
      <w:r w:rsidR="008850FD">
        <w:rPr>
          <w:rFonts w:ascii="Times New Roman" w:eastAsia="PMingLiU" w:hAnsi="Times New Roman"/>
          <w:lang w:val="en-GB" w:eastAsia="zh-TW"/>
        </w:rPr>
        <w:t>,</w:t>
      </w:r>
      <w:r>
        <w:rPr>
          <w:rFonts w:ascii="Times New Roman" w:eastAsia="PMingLiU" w:hAnsi="Times New Roman"/>
          <w:lang w:val="en-GB" w:eastAsia="zh-TW"/>
        </w:rPr>
        <w:t xml:space="preserve"> 2014)</w:t>
      </w:r>
    </w:p>
    <w:p w14:paraId="1DFBC03D" w14:textId="77777777" w:rsidR="007658B4" w:rsidRPr="00961E65" w:rsidRDefault="00961E65" w:rsidP="00961E65">
      <w:pPr>
        <w:pStyle w:val="ListParagraph"/>
        <w:widowControl w:val="0"/>
        <w:numPr>
          <w:ilvl w:val="0"/>
          <w:numId w:val="5"/>
        </w:numPr>
        <w:autoSpaceDE w:val="0"/>
        <w:autoSpaceDN w:val="0"/>
        <w:adjustRightInd w:val="0"/>
        <w:spacing w:after="120" w:line="240" w:lineRule="auto"/>
        <w:jc w:val="both"/>
        <w:rPr>
          <w:rFonts w:ascii="Times New Roman" w:eastAsia="Times New Roman" w:hAnsi="Times New Roman"/>
          <w:lang w:val="en-GB" w:eastAsia="lt-LT"/>
        </w:rPr>
      </w:pPr>
      <w:r>
        <w:rPr>
          <w:rFonts w:ascii="Times New Roman" w:eastAsia="PMingLiU" w:hAnsi="Times New Roman"/>
          <w:lang w:val="en-GB" w:eastAsia="zh-TW"/>
        </w:rPr>
        <w:t xml:space="preserve">For the publication with two authors </w:t>
      </w:r>
      <w:r w:rsidR="00FF2CCB" w:rsidRPr="00961E65">
        <w:rPr>
          <w:rFonts w:ascii="Times New Roman" w:eastAsia="PMingLiU" w:hAnsi="Times New Roman"/>
          <w:lang w:val="en-GB" w:eastAsia="zh-TW"/>
        </w:rPr>
        <w:t>(</w:t>
      </w:r>
      <w:r>
        <w:rPr>
          <w:rFonts w:ascii="Times New Roman" w:eastAsia="PMingLiU" w:hAnsi="Times New Roman"/>
          <w:lang w:val="en-GB" w:eastAsia="zh-TW"/>
        </w:rPr>
        <w:t>Vevere</w:t>
      </w:r>
      <w:r w:rsidR="008850FD">
        <w:rPr>
          <w:rFonts w:ascii="Times New Roman" w:eastAsia="PMingLiU" w:hAnsi="Times New Roman"/>
          <w:lang w:val="en-GB" w:eastAsia="zh-TW"/>
        </w:rPr>
        <w:t xml:space="preserve"> &amp;</w:t>
      </w:r>
      <w:r>
        <w:rPr>
          <w:rFonts w:ascii="Times New Roman" w:eastAsia="PMingLiU" w:hAnsi="Times New Roman"/>
          <w:lang w:val="en-GB" w:eastAsia="zh-TW"/>
        </w:rPr>
        <w:t xml:space="preserve"> </w:t>
      </w:r>
      <w:proofErr w:type="spellStart"/>
      <w:r>
        <w:rPr>
          <w:rFonts w:ascii="Times New Roman" w:eastAsia="PMingLiU" w:hAnsi="Times New Roman"/>
          <w:lang w:val="en-GB" w:eastAsia="zh-TW"/>
        </w:rPr>
        <w:t>Bierne</w:t>
      </w:r>
      <w:proofErr w:type="spellEnd"/>
      <w:r w:rsidR="008850FD">
        <w:rPr>
          <w:rFonts w:ascii="Times New Roman" w:eastAsia="PMingLiU" w:hAnsi="Times New Roman"/>
          <w:lang w:val="en-GB" w:eastAsia="zh-TW"/>
        </w:rPr>
        <w:t>,</w:t>
      </w:r>
      <w:r>
        <w:rPr>
          <w:rFonts w:ascii="Times New Roman" w:eastAsia="PMingLiU" w:hAnsi="Times New Roman"/>
          <w:lang w:val="en-GB" w:eastAsia="zh-TW"/>
        </w:rPr>
        <w:t xml:space="preserve"> 2014)</w:t>
      </w:r>
    </w:p>
    <w:p w14:paraId="5E0AA040" w14:textId="77777777" w:rsidR="00961E65" w:rsidRPr="00961E65" w:rsidRDefault="00961E65" w:rsidP="00961E65">
      <w:pPr>
        <w:pStyle w:val="ListParagraph"/>
        <w:widowControl w:val="0"/>
        <w:numPr>
          <w:ilvl w:val="0"/>
          <w:numId w:val="5"/>
        </w:numPr>
        <w:autoSpaceDE w:val="0"/>
        <w:autoSpaceDN w:val="0"/>
        <w:adjustRightInd w:val="0"/>
        <w:spacing w:after="120" w:line="240" w:lineRule="auto"/>
        <w:jc w:val="both"/>
        <w:rPr>
          <w:rFonts w:ascii="Times New Roman" w:eastAsia="Times New Roman" w:hAnsi="Times New Roman"/>
          <w:lang w:val="en-GB" w:eastAsia="lt-LT"/>
        </w:rPr>
      </w:pPr>
      <w:r w:rsidRPr="00961E65">
        <w:rPr>
          <w:rFonts w:ascii="Times New Roman" w:eastAsia="PMingLiU" w:hAnsi="Times New Roman"/>
          <w:lang w:val="en-GB" w:eastAsia="zh-TW"/>
        </w:rPr>
        <w:t xml:space="preserve">For the publication with </w:t>
      </w:r>
      <w:r>
        <w:rPr>
          <w:rFonts w:ascii="Times New Roman" w:eastAsia="PMingLiU" w:hAnsi="Times New Roman"/>
          <w:lang w:val="en-GB" w:eastAsia="zh-TW"/>
        </w:rPr>
        <w:t>three and more</w:t>
      </w:r>
      <w:r w:rsidRPr="00961E65">
        <w:rPr>
          <w:rFonts w:ascii="Times New Roman" w:eastAsia="PMingLiU" w:hAnsi="Times New Roman"/>
          <w:lang w:val="en-GB" w:eastAsia="zh-TW"/>
        </w:rPr>
        <w:t xml:space="preserve"> author</w:t>
      </w:r>
      <w:r>
        <w:rPr>
          <w:rFonts w:ascii="Times New Roman" w:eastAsia="PMingLiU" w:hAnsi="Times New Roman"/>
          <w:lang w:val="en-GB" w:eastAsia="zh-TW"/>
        </w:rPr>
        <w:t>s (</w:t>
      </w:r>
      <w:proofErr w:type="spellStart"/>
      <w:r>
        <w:rPr>
          <w:rFonts w:ascii="Times New Roman" w:eastAsia="PMingLiU" w:hAnsi="Times New Roman"/>
          <w:lang w:val="en-GB" w:eastAsia="zh-TW"/>
        </w:rPr>
        <w:t>Keiss</w:t>
      </w:r>
      <w:proofErr w:type="spellEnd"/>
      <w:r>
        <w:rPr>
          <w:rFonts w:ascii="Times New Roman" w:eastAsia="PMingLiU" w:hAnsi="Times New Roman"/>
          <w:lang w:val="en-GB" w:eastAsia="zh-TW"/>
        </w:rPr>
        <w:t xml:space="preserve"> </w:t>
      </w:r>
      <w:r w:rsidRPr="00961E65">
        <w:rPr>
          <w:rFonts w:ascii="Times New Roman" w:eastAsia="PMingLiU" w:hAnsi="Times New Roman"/>
          <w:i/>
          <w:lang w:val="en-GB" w:eastAsia="zh-TW"/>
        </w:rPr>
        <w:t>et al.</w:t>
      </w:r>
      <w:r w:rsidR="008850FD">
        <w:rPr>
          <w:rFonts w:ascii="Times New Roman" w:eastAsia="PMingLiU" w:hAnsi="Times New Roman"/>
          <w:i/>
          <w:lang w:val="en-GB" w:eastAsia="zh-TW"/>
        </w:rPr>
        <w:t>,</w:t>
      </w:r>
      <w:r>
        <w:rPr>
          <w:rFonts w:ascii="Times New Roman" w:eastAsia="PMingLiU" w:hAnsi="Times New Roman"/>
          <w:lang w:val="en-GB" w:eastAsia="zh-TW"/>
        </w:rPr>
        <w:t xml:space="preserve"> 2014)</w:t>
      </w:r>
    </w:p>
    <w:p w14:paraId="58B2AB03" w14:textId="77777777" w:rsidR="00961E65" w:rsidRPr="00AC5E38" w:rsidRDefault="00921B4D" w:rsidP="001A72BF">
      <w:pPr>
        <w:spacing w:after="120" w:line="240" w:lineRule="auto"/>
        <w:jc w:val="both"/>
        <w:outlineLvl w:val="2"/>
        <w:rPr>
          <w:rFonts w:ascii="Times New Roman" w:eastAsia="Times New Roman" w:hAnsi="Times New Roman"/>
          <w:color w:val="262626"/>
          <w:lang w:val="en-GB"/>
        </w:rPr>
      </w:pPr>
      <w:r w:rsidRPr="00AC5E38">
        <w:rPr>
          <w:rFonts w:ascii="Times New Roman" w:eastAsia="PMingLiU" w:hAnsi="Times New Roman"/>
          <w:lang w:val="en-GB" w:eastAsia="zh-TW"/>
        </w:rPr>
        <w:t xml:space="preserve">References should be formatted according APA style requirements. </w:t>
      </w:r>
      <w:r w:rsidRPr="00AC5E38">
        <w:rPr>
          <w:rFonts w:ascii="Times New Roman" w:eastAsia="Times New Roman" w:hAnsi="Times New Roman"/>
          <w:lang w:val="en-GB" w:eastAsia="lt-LT"/>
        </w:rPr>
        <w:t xml:space="preserve">More information about citation and references </w:t>
      </w:r>
      <w:proofErr w:type="gramStart"/>
      <w:r w:rsidRPr="00AC5E38">
        <w:rPr>
          <w:rFonts w:ascii="Times New Roman" w:eastAsia="Times New Roman" w:hAnsi="Times New Roman"/>
          <w:lang w:val="en-GB" w:eastAsia="lt-LT"/>
        </w:rPr>
        <w:t>see</w:t>
      </w:r>
      <w:proofErr w:type="gramEnd"/>
      <w:r w:rsidRPr="00AC5E38">
        <w:rPr>
          <w:rFonts w:ascii="Times New Roman" w:eastAsia="Times New Roman" w:hAnsi="Times New Roman"/>
          <w:lang w:val="en-GB" w:eastAsia="lt-LT"/>
        </w:rPr>
        <w:t xml:space="preserve">: </w:t>
      </w:r>
      <w:hyperlink r:id="rId13" w:history="1">
        <w:r w:rsidRPr="00AC5E38">
          <w:rPr>
            <w:rFonts w:ascii="Times New Roman" w:eastAsia="Times New Roman" w:hAnsi="Times New Roman"/>
            <w:color w:val="0000FF"/>
            <w:u w:val="single"/>
            <w:lang w:val="en-GB" w:eastAsia="lt-LT"/>
          </w:rPr>
          <w:t>http://www.apastyle.org/</w:t>
        </w:r>
      </w:hyperlink>
      <w:r w:rsidR="00AC5E38">
        <w:rPr>
          <w:rFonts w:ascii="Times New Roman" w:hAnsi="Times New Roman"/>
        </w:rPr>
        <w:t>.</w:t>
      </w:r>
      <w:r w:rsidR="001A72BF" w:rsidRPr="00AC5E38">
        <w:rPr>
          <w:rFonts w:ascii="Times New Roman" w:hAnsi="Times New Roman"/>
        </w:rPr>
        <w:t xml:space="preserve"> Some</w:t>
      </w:r>
      <w:r w:rsidRPr="00AC5E38">
        <w:rPr>
          <w:rFonts w:ascii="Times New Roman" w:hAnsi="Times New Roman"/>
        </w:rPr>
        <w:t xml:space="preserve"> examples are provided below:</w:t>
      </w:r>
    </w:p>
    <w:p w14:paraId="59578448" w14:textId="77777777" w:rsidR="00921B4D" w:rsidRPr="001A72BF" w:rsidRDefault="00921B4D" w:rsidP="001A72BF">
      <w:pPr>
        <w:spacing w:after="120" w:line="240" w:lineRule="auto"/>
        <w:jc w:val="both"/>
        <w:rPr>
          <w:rFonts w:ascii="Times New Roman" w:eastAsia="Times New Roman" w:hAnsi="Times New Roman"/>
          <w:b/>
          <w:sz w:val="20"/>
          <w:szCs w:val="20"/>
          <w:lang w:val="lv-LV" w:eastAsia="lv-LV"/>
        </w:rPr>
      </w:pPr>
      <w:r w:rsidRPr="001A72BF">
        <w:rPr>
          <w:rFonts w:ascii="Times New Roman" w:eastAsia="Times New Roman" w:hAnsi="Times New Roman"/>
          <w:b/>
          <w:sz w:val="20"/>
          <w:szCs w:val="20"/>
          <w:lang w:val="lv-LV" w:eastAsia="lv-LV"/>
        </w:rPr>
        <w:t xml:space="preserve">Journal </w:t>
      </w:r>
      <w:proofErr w:type="spellStart"/>
      <w:r w:rsidRPr="001A72BF">
        <w:rPr>
          <w:rFonts w:ascii="Times New Roman" w:eastAsia="Times New Roman" w:hAnsi="Times New Roman"/>
          <w:b/>
          <w:sz w:val="20"/>
          <w:szCs w:val="20"/>
          <w:lang w:val="lv-LV" w:eastAsia="lv-LV"/>
        </w:rPr>
        <w:t>articles</w:t>
      </w:r>
      <w:proofErr w:type="spellEnd"/>
      <w:r w:rsidRPr="001A72BF">
        <w:rPr>
          <w:rFonts w:ascii="Times New Roman" w:eastAsia="Times New Roman" w:hAnsi="Times New Roman"/>
          <w:b/>
          <w:sz w:val="20"/>
          <w:szCs w:val="20"/>
          <w:lang w:val="lv-LV" w:eastAsia="lv-LV"/>
        </w:rPr>
        <w:t>:</w:t>
      </w:r>
    </w:p>
    <w:p w14:paraId="0D7A911B" w14:textId="77777777" w:rsidR="00961E65" w:rsidRPr="001A72BF" w:rsidRDefault="00961E65" w:rsidP="001A72BF">
      <w:pPr>
        <w:spacing w:after="120" w:line="240" w:lineRule="auto"/>
        <w:jc w:val="both"/>
        <w:rPr>
          <w:rFonts w:ascii="Times New Roman" w:eastAsia="Times New Roman" w:hAnsi="Times New Roman"/>
          <w:sz w:val="20"/>
          <w:szCs w:val="20"/>
          <w:lang w:val="lv-LV" w:eastAsia="lv-LV"/>
        </w:rPr>
      </w:pPr>
      <w:r w:rsidRPr="001A72BF">
        <w:rPr>
          <w:rFonts w:ascii="Times New Roman" w:eastAsia="Times New Roman" w:hAnsi="Times New Roman"/>
          <w:sz w:val="20"/>
          <w:szCs w:val="20"/>
          <w:lang w:val="lv-LV" w:eastAsia="lv-LV"/>
        </w:rPr>
        <w:t xml:space="preserve">Vevere, V. (2014). </w:t>
      </w:r>
      <w:proofErr w:type="spellStart"/>
      <w:r w:rsidRPr="001A72BF">
        <w:rPr>
          <w:rFonts w:ascii="Times New Roman" w:eastAsia="Times New Roman" w:hAnsi="Times New Roman"/>
          <w:sz w:val="20"/>
          <w:szCs w:val="20"/>
          <w:lang w:val="lv-LV" w:eastAsia="lv-LV"/>
        </w:rPr>
        <w:t>Ethical</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Leadership</w:t>
      </w:r>
      <w:proofErr w:type="spellEnd"/>
      <w:r w:rsidRPr="001A72BF">
        <w:rPr>
          <w:rFonts w:ascii="Times New Roman" w:eastAsia="Times New Roman" w:hAnsi="Times New Roman"/>
          <w:sz w:val="20"/>
          <w:szCs w:val="20"/>
          <w:lang w:val="lv-LV" w:eastAsia="lv-LV"/>
        </w:rPr>
        <w:t xml:space="preserve">: Student </w:t>
      </w:r>
      <w:proofErr w:type="spellStart"/>
      <w:r w:rsidRPr="001A72BF">
        <w:rPr>
          <w:rFonts w:ascii="Times New Roman" w:eastAsia="Times New Roman" w:hAnsi="Times New Roman"/>
          <w:sz w:val="20"/>
          <w:szCs w:val="20"/>
          <w:lang w:val="lv-LV" w:eastAsia="lv-LV"/>
        </w:rPr>
        <w:t>Perceptions</w:t>
      </w:r>
      <w:proofErr w:type="spellEnd"/>
      <w:r w:rsidRPr="001A72BF">
        <w:rPr>
          <w:rFonts w:ascii="Times New Roman" w:eastAsia="Times New Roman" w:hAnsi="Times New Roman"/>
          <w:sz w:val="20"/>
          <w:szCs w:val="20"/>
          <w:lang w:val="lv-LV" w:eastAsia="lv-LV"/>
        </w:rPr>
        <w:t xml:space="preserve"> of </w:t>
      </w:r>
      <w:proofErr w:type="spellStart"/>
      <w:r w:rsidRPr="001A72BF">
        <w:rPr>
          <w:rFonts w:ascii="Times New Roman" w:eastAsia="Times New Roman" w:hAnsi="Times New Roman"/>
          <w:sz w:val="20"/>
          <w:szCs w:val="20"/>
          <w:lang w:val="lv-LV" w:eastAsia="lv-LV"/>
        </w:rPr>
        <w:t>Exercising</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Ethical</w:t>
      </w:r>
      <w:proofErr w:type="spellEnd"/>
      <w:r w:rsidRPr="001A72BF">
        <w:rPr>
          <w:rFonts w:ascii="Times New Roman" w:eastAsia="Times New Roman" w:hAnsi="Times New Roman"/>
          <w:sz w:val="20"/>
          <w:szCs w:val="20"/>
          <w:lang w:val="lv-LV" w:eastAsia="lv-LV"/>
        </w:rPr>
        <w:t xml:space="preserve"> Influence in </w:t>
      </w:r>
      <w:proofErr w:type="spellStart"/>
      <w:r w:rsidRPr="001A72BF">
        <w:rPr>
          <w:rFonts w:ascii="Times New Roman" w:eastAsia="Times New Roman" w:hAnsi="Times New Roman"/>
          <w:sz w:val="20"/>
          <w:szCs w:val="20"/>
          <w:lang w:val="lv-LV" w:eastAsia="lv-LV"/>
        </w:rPr>
        <w:t>Organization</w:t>
      </w:r>
      <w:proofErr w:type="spellEnd"/>
      <w:r w:rsidRPr="001A72BF">
        <w:rPr>
          <w:rFonts w:ascii="Times New Roman" w:eastAsia="Times New Roman" w:hAnsi="Times New Roman"/>
          <w:sz w:val="20"/>
          <w:szCs w:val="20"/>
          <w:lang w:val="lv-LV" w:eastAsia="lv-LV"/>
        </w:rPr>
        <w:t xml:space="preserve">. </w:t>
      </w:r>
      <w:r w:rsidRPr="001A72BF">
        <w:rPr>
          <w:rFonts w:ascii="Times New Roman" w:eastAsia="Times New Roman" w:hAnsi="Times New Roman"/>
          <w:i/>
          <w:iCs/>
          <w:sz w:val="20"/>
          <w:szCs w:val="20"/>
          <w:lang w:val="lv-LV" w:eastAsia="lv-LV"/>
        </w:rPr>
        <w:t xml:space="preserve">European </w:t>
      </w:r>
      <w:proofErr w:type="spellStart"/>
      <w:r w:rsidRPr="001A72BF">
        <w:rPr>
          <w:rFonts w:ascii="Times New Roman" w:eastAsia="Times New Roman" w:hAnsi="Times New Roman"/>
          <w:i/>
          <w:iCs/>
          <w:sz w:val="20"/>
          <w:szCs w:val="20"/>
          <w:lang w:val="lv-LV" w:eastAsia="lv-LV"/>
        </w:rPr>
        <w:t>Integration</w:t>
      </w:r>
      <w:proofErr w:type="spellEnd"/>
      <w:r w:rsidRPr="001A72BF">
        <w:rPr>
          <w:rFonts w:ascii="Times New Roman" w:eastAsia="Times New Roman" w:hAnsi="Times New Roman"/>
          <w:i/>
          <w:iCs/>
          <w:sz w:val="20"/>
          <w:szCs w:val="20"/>
          <w:lang w:val="lv-LV" w:eastAsia="lv-LV"/>
        </w:rPr>
        <w:t xml:space="preserve"> </w:t>
      </w:r>
      <w:proofErr w:type="spellStart"/>
      <w:r w:rsidRPr="001A72BF">
        <w:rPr>
          <w:rFonts w:ascii="Times New Roman" w:eastAsia="Times New Roman" w:hAnsi="Times New Roman"/>
          <w:i/>
          <w:iCs/>
          <w:sz w:val="20"/>
          <w:szCs w:val="20"/>
          <w:lang w:val="lv-LV" w:eastAsia="lv-LV"/>
        </w:rPr>
        <w:t>Studies</w:t>
      </w:r>
      <w:proofErr w:type="spellEnd"/>
      <w:r w:rsidRPr="001A72BF">
        <w:rPr>
          <w:rFonts w:ascii="Times New Roman" w:eastAsia="Times New Roman" w:hAnsi="Times New Roman"/>
          <w:sz w:val="20"/>
          <w:szCs w:val="20"/>
          <w:lang w:val="lv-LV" w:eastAsia="lv-LV"/>
        </w:rPr>
        <w:t>, (8), 159-167.</w:t>
      </w:r>
    </w:p>
    <w:p w14:paraId="321D6F35" w14:textId="77777777" w:rsidR="00961E65" w:rsidRPr="001A72BF" w:rsidRDefault="00961E65" w:rsidP="001A72BF">
      <w:pPr>
        <w:spacing w:after="120" w:line="240" w:lineRule="auto"/>
        <w:jc w:val="both"/>
        <w:rPr>
          <w:rFonts w:ascii="Times New Roman" w:eastAsia="Times New Roman" w:hAnsi="Times New Roman"/>
          <w:sz w:val="20"/>
          <w:szCs w:val="20"/>
          <w:lang w:val="lv-LV" w:eastAsia="lv-LV"/>
        </w:rPr>
      </w:pPr>
      <w:r w:rsidRPr="001A72BF">
        <w:rPr>
          <w:rFonts w:ascii="Times New Roman" w:eastAsia="Times New Roman" w:hAnsi="Times New Roman"/>
          <w:sz w:val="20"/>
          <w:szCs w:val="20"/>
          <w:lang w:val="lv-LV" w:eastAsia="lv-LV"/>
        </w:rPr>
        <w:t xml:space="preserve">Vevere, V., &amp; Bierne, J. (2014). </w:t>
      </w:r>
      <w:proofErr w:type="spellStart"/>
      <w:r w:rsidRPr="001A72BF">
        <w:rPr>
          <w:rFonts w:ascii="Times New Roman" w:eastAsia="Times New Roman" w:hAnsi="Times New Roman"/>
          <w:sz w:val="20"/>
          <w:szCs w:val="20"/>
          <w:lang w:val="lv-LV" w:eastAsia="lv-LV"/>
        </w:rPr>
        <w:t>Developing</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Independent</w:t>
      </w:r>
      <w:proofErr w:type="spellEnd"/>
      <w:r w:rsidRPr="001A72BF">
        <w:rPr>
          <w:rFonts w:ascii="Times New Roman" w:eastAsia="Times New Roman" w:hAnsi="Times New Roman"/>
          <w:sz w:val="20"/>
          <w:szCs w:val="20"/>
          <w:lang w:val="lv-LV" w:eastAsia="lv-LV"/>
        </w:rPr>
        <w:t xml:space="preserve"> Research </w:t>
      </w:r>
      <w:proofErr w:type="spellStart"/>
      <w:r w:rsidRPr="001A72BF">
        <w:rPr>
          <w:rFonts w:ascii="Times New Roman" w:eastAsia="Times New Roman" w:hAnsi="Times New Roman"/>
          <w:sz w:val="20"/>
          <w:szCs w:val="20"/>
          <w:lang w:val="lv-LV" w:eastAsia="lv-LV"/>
        </w:rPr>
        <w:t>Skills</w:t>
      </w:r>
      <w:proofErr w:type="spellEnd"/>
      <w:r w:rsidRPr="001A72BF">
        <w:rPr>
          <w:rFonts w:ascii="Times New Roman" w:eastAsia="Times New Roman" w:hAnsi="Times New Roman"/>
          <w:sz w:val="20"/>
          <w:szCs w:val="20"/>
          <w:lang w:val="lv-LV" w:eastAsia="lv-LV"/>
        </w:rPr>
        <w:t xml:space="preserve"> of </w:t>
      </w:r>
      <w:proofErr w:type="spellStart"/>
      <w:r w:rsidRPr="001A72BF">
        <w:rPr>
          <w:rFonts w:ascii="Times New Roman" w:eastAsia="Times New Roman" w:hAnsi="Times New Roman"/>
          <w:sz w:val="20"/>
          <w:szCs w:val="20"/>
          <w:lang w:val="lv-LV" w:eastAsia="lv-LV"/>
        </w:rPr>
        <w:t>Culture</w:t>
      </w:r>
      <w:proofErr w:type="spellEnd"/>
      <w:r w:rsidRPr="001A72BF">
        <w:rPr>
          <w:rFonts w:ascii="Times New Roman" w:eastAsia="Times New Roman" w:hAnsi="Times New Roman"/>
          <w:sz w:val="20"/>
          <w:szCs w:val="20"/>
          <w:lang w:val="lv-LV" w:eastAsia="lv-LV"/>
        </w:rPr>
        <w:t xml:space="preserve"> Management Students. </w:t>
      </w:r>
      <w:r w:rsidRPr="001A72BF">
        <w:rPr>
          <w:rFonts w:ascii="Times New Roman" w:eastAsia="Times New Roman" w:hAnsi="Times New Roman"/>
          <w:i/>
          <w:sz w:val="20"/>
          <w:szCs w:val="20"/>
          <w:lang w:val="lv-LV" w:eastAsia="lv-LV"/>
        </w:rPr>
        <w:t xml:space="preserve">Economics and </w:t>
      </w:r>
      <w:proofErr w:type="spellStart"/>
      <w:r w:rsidRPr="001A72BF">
        <w:rPr>
          <w:rFonts w:ascii="Times New Roman" w:eastAsia="Times New Roman" w:hAnsi="Times New Roman"/>
          <w:i/>
          <w:sz w:val="20"/>
          <w:szCs w:val="20"/>
          <w:lang w:val="lv-LV" w:eastAsia="lv-LV"/>
        </w:rPr>
        <w:t>Culture</w:t>
      </w:r>
      <w:proofErr w:type="spellEnd"/>
      <w:r w:rsidRPr="001A72BF">
        <w:rPr>
          <w:rFonts w:ascii="Times New Roman" w:eastAsia="Times New Roman" w:hAnsi="Times New Roman"/>
          <w:sz w:val="20"/>
          <w:szCs w:val="20"/>
          <w:lang w:val="lv-LV" w:eastAsia="lv-LV"/>
        </w:rPr>
        <w:t xml:space="preserve">, (10), 163-178. </w:t>
      </w:r>
    </w:p>
    <w:p w14:paraId="2E401926" w14:textId="77777777" w:rsidR="00961E65" w:rsidRPr="001A72BF" w:rsidRDefault="00961E65" w:rsidP="001A72BF">
      <w:pPr>
        <w:spacing w:after="120" w:line="240" w:lineRule="auto"/>
        <w:jc w:val="both"/>
        <w:rPr>
          <w:rFonts w:ascii="Times New Roman" w:eastAsia="Times New Roman" w:hAnsi="Times New Roman"/>
          <w:sz w:val="20"/>
          <w:szCs w:val="20"/>
          <w:lang w:val="lv-LV" w:eastAsia="lv-LV"/>
        </w:rPr>
      </w:pPr>
      <w:proofErr w:type="spellStart"/>
      <w:r w:rsidRPr="001A72BF">
        <w:rPr>
          <w:rFonts w:ascii="Times New Roman" w:eastAsia="Times New Roman" w:hAnsi="Times New Roman"/>
          <w:sz w:val="20"/>
          <w:szCs w:val="20"/>
          <w:lang w:val="lv-LV" w:eastAsia="lv-LV"/>
        </w:rPr>
        <w:t>Keiss</w:t>
      </w:r>
      <w:proofErr w:type="spellEnd"/>
      <w:r w:rsidRPr="001A72BF">
        <w:rPr>
          <w:rFonts w:ascii="Times New Roman" w:eastAsia="Times New Roman" w:hAnsi="Times New Roman"/>
          <w:sz w:val="20"/>
          <w:szCs w:val="20"/>
          <w:lang w:val="lv-LV" w:eastAsia="lv-LV"/>
        </w:rPr>
        <w:t xml:space="preserve">, S., Tilta, E., &amp; Balode, G. (2014). Relevant </w:t>
      </w:r>
      <w:proofErr w:type="spellStart"/>
      <w:r w:rsidRPr="001A72BF">
        <w:rPr>
          <w:rFonts w:ascii="Times New Roman" w:eastAsia="Times New Roman" w:hAnsi="Times New Roman"/>
          <w:sz w:val="20"/>
          <w:szCs w:val="20"/>
          <w:lang w:val="lv-LV" w:eastAsia="lv-LV"/>
        </w:rPr>
        <w:t>Insights</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into</w:t>
      </w:r>
      <w:proofErr w:type="spellEnd"/>
      <w:r w:rsidRPr="001A72BF">
        <w:rPr>
          <w:rFonts w:ascii="Times New Roman" w:eastAsia="Times New Roman" w:hAnsi="Times New Roman"/>
          <w:sz w:val="20"/>
          <w:szCs w:val="20"/>
          <w:lang w:val="lv-LV" w:eastAsia="lv-LV"/>
        </w:rPr>
        <w:t xml:space="preserve"> EU </w:t>
      </w:r>
      <w:proofErr w:type="spellStart"/>
      <w:r w:rsidRPr="001A72BF">
        <w:rPr>
          <w:rFonts w:ascii="Times New Roman" w:eastAsia="Times New Roman" w:hAnsi="Times New Roman"/>
          <w:sz w:val="20"/>
          <w:szCs w:val="20"/>
          <w:lang w:val="lv-LV" w:eastAsia="lv-LV"/>
        </w:rPr>
        <w:t>Globalisation</w:t>
      </w:r>
      <w:proofErr w:type="spellEnd"/>
      <w:r w:rsidRPr="001A72BF">
        <w:rPr>
          <w:rFonts w:ascii="Times New Roman" w:eastAsia="Times New Roman" w:hAnsi="Times New Roman"/>
          <w:sz w:val="20"/>
          <w:szCs w:val="20"/>
          <w:lang w:val="lv-LV" w:eastAsia="lv-LV"/>
        </w:rPr>
        <w:t xml:space="preserve"> and </w:t>
      </w:r>
      <w:proofErr w:type="spellStart"/>
      <w:r w:rsidRPr="001A72BF">
        <w:rPr>
          <w:rFonts w:ascii="Times New Roman" w:eastAsia="Times New Roman" w:hAnsi="Times New Roman"/>
          <w:sz w:val="20"/>
          <w:szCs w:val="20"/>
          <w:lang w:val="lv-LV" w:eastAsia="lv-LV"/>
        </w:rPr>
        <w:t>Market</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Development</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Processes</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after</w:t>
      </w:r>
      <w:proofErr w:type="spellEnd"/>
      <w:r w:rsidRPr="001A72BF">
        <w:rPr>
          <w:rFonts w:ascii="Times New Roman" w:eastAsia="Times New Roman" w:hAnsi="Times New Roman"/>
          <w:sz w:val="20"/>
          <w:szCs w:val="20"/>
          <w:lang w:val="lv-LV" w:eastAsia="lv-LV"/>
        </w:rPr>
        <w:t xml:space="preserve"> the </w:t>
      </w:r>
      <w:proofErr w:type="spellStart"/>
      <w:r w:rsidRPr="001A72BF">
        <w:rPr>
          <w:rFonts w:ascii="Times New Roman" w:eastAsia="Times New Roman" w:hAnsi="Times New Roman"/>
          <w:sz w:val="20"/>
          <w:szCs w:val="20"/>
          <w:lang w:val="lv-LV" w:eastAsia="lv-LV"/>
        </w:rPr>
        <w:t>Second</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World</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War</w:t>
      </w:r>
      <w:proofErr w:type="spellEnd"/>
      <w:r w:rsidRPr="001A72BF">
        <w:rPr>
          <w:rFonts w:ascii="Times New Roman" w:eastAsia="Times New Roman" w:hAnsi="Times New Roman"/>
          <w:sz w:val="20"/>
          <w:szCs w:val="20"/>
          <w:lang w:val="lv-LV" w:eastAsia="lv-LV"/>
        </w:rPr>
        <w:t xml:space="preserve">. </w:t>
      </w:r>
      <w:r w:rsidRPr="001A72BF">
        <w:rPr>
          <w:rFonts w:ascii="Times New Roman" w:eastAsia="Times New Roman" w:hAnsi="Times New Roman"/>
          <w:i/>
          <w:iCs/>
          <w:sz w:val="20"/>
          <w:szCs w:val="20"/>
          <w:lang w:val="lv-LV" w:eastAsia="lv-LV"/>
        </w:rPr>
        <w:t xml:space="preserve">European </w:t>
      </w:r>
      <w:proofErr w:type="spellStart"/>
      <w:r w:rsidRPr="001A72BF">
        <w:rPr>
          <w:rFonts w:ascii="Times New Roman" w:eastAsia="Times New Roman" w:hAnsi="Times New Roman"/>
          <w:i/>
          <w:iCs/>
          <w:sz w:val="20"/>
          <w:szCs w:val="20"/>
          <w:lang w:val="lv-LV" w:eastAsia="lv-LV"/>
        </w:rPr>
        <w:t>Integration</w:t>
      </w:r>
      <w:proofErr w:type="spellEnd"/>
      <w:r w:rsidRPr="001A72BF">
        <w:rPr>
          <w:rFonts w:ascii="Times New Roman" w:eastAsia="Times New Roman" w:hAnsi="Times New Roman"/>
          <w:i/>
          <w:iCs/>
          <w:sz w:val="20"/>
          <w:szCs w:val="20"/>
          <w:lang w:val="lv-LV" w:eastAsia="lv-LV"/>
        </w:rPr>
        <w:t xml:space="preserve"> </w:t>
      </w:r>
      <w:proofErr w:type="spellStart"/>
      <w:r w:rsidRPr="001A72BF">
        <w:rPr>
          <w:rFonts w:ascii="Times New Roman" w:eastAsia="Times New Roman" w:hAnsi="Times New Roman"/>
          <w:i/>
          <w:iCs/>
          <w:sz w:val="20"/>
          <w:szCs w:val="20"/>
          <w:lang w:val="lv-LV" w:eastAsia="lv-LV"/>
        </w:rPr>
        <w:t>Studies</w:t>
      </w:r>
      <w:proofErr w:type="spellEnd"/>
      <w:r w:rsidRPr="001A72BF">
        <w:rPr>
          <w:rFonts w:ascii="Times New Roman" w:eastAsia="Times New Roman" w:hAnsi="Times New Roman"/>
          <w:sz w:val="20"/>
          <w:szCs w:val="20"/>
          <w:lang w:val="lv-LV" w:eastAsia="lv-LV"/>
        </w:rPr>
        <w:t>, (8), 74-83.</w:t>
      </w:r>
    </w:p>
    <w:p w14:paraId="6C1198EC" w14:textId="77777777" w:rsidR="00961E65" w:rsidRPr="001A72BF" w:rsidRDefault="00921B4D" w:rsidP="001A72BF">
      <w:pPr>
        <w:spacing w:after="120" w:line="240" w:lineRule="auto"/>
        <w:jc w:val="both"/>
        <w:outlineLvl w:val="2"/>
        <w:rPr>
          <w:rFonts w:ascii="Times New Roman" w:eastAsia="Times New Roman" w:hAnsi="Times New Roman"/>
          <w:b/>
          <w:color w:val="262626"/>
          <w:sz w:val="20"/>
          <w:szCs w:val="20"/>
          <w:lang w:val="en-GB"/>
        </w:rPr>
      </w:pPr>
      <w:r w:rsidRPr="001A72BF">
        <w:rPr>
          <w:rFonts w:ascii="Times New Roman" w:eastAsia="Times New Roman" w:hAnsi="Times New Roman"/>
          <w:b/>
          <w:color w:val="262626"/>
          <w:sz w:val="20"/>
          <w:szCs w:val="20"/>
          <w:lang w:val="en-GB"/>
        </w:rPr>
        <w:t>Books:</w:t>
      </w:r>
    </w:p>
    <w:p w14:paraId="7A2498EE" w14:textId="77777777" w:rsidR="00921B4D" w:rsidRPr="001A72BF" w:rsidRDefault="00921B4D" w:rsidP="001A72BF">
      <w:pPr>
        <w:pStyle w:val="References"/>
        <w:numPr>
          <w:ilvl w:val="0"/>
          <w:numId w:val="0"/>
        </w:numPr>
        <w:spacing w:after="120"/>
        <w:rPr>
          <w:szCs w:val="20"/>
        </w:rPr>
      </w:pPr>
      <w:r w:rsidRPr="001A72BF">
        <w:rPr>
          <w:szCs w:val="20"/>
        </w:rPr>
        <w:t xml:space="preserve">Heffernan, S. (2005). </w:t>
      </w:r>
      <w:r w:rsidRPr="001A72BF">
        <w:rPr>
          <w:i/>
          <w:szCs w:val="20"/>
        </w:rPr>
        <w:t>Modern Banking.</w:t>
      </w:r>
      <w:r w:rsidRPr="001A72BF">
        <w:rPr>
          <w:szCs w:val="20"/>
        </w:rPr>
        <w:t xml:space="preserve"> Chichester: John Wiley &amp; Sons, Ltd. </w:t>
      </w:r>
    </w:p>
    <w:p w14:paraId="690BE4C2" w14:textId="77777777" w:rsidR="00921B4D" w:rsidRPr="001A72BF" w:rsidRDefault="00921B4D" w:rsidP="001A72BF">
      <w:pPr>
        <w:pStyle w:val="References"/>
        <w:numPr>
          <w:ilvl w:val="0"/>
          <w:numId w:val="0"/>
        </w:numPr>
        <w:spacing w:after="120"/>
        <w:rPr>
          <w:szCs w:val="20"/>
        </w:rPr>
      </w:pPr>
      <w:proofErr w:type="spellStart"/>
      <w:r w:rsidRPr="001A72BF">
        <w:rPr>
          <w:szCs w:val="20"/>
        </w:rPr>
        <w:t>Bikker</w:t>
      </w:r>
      <w:proofErr w:type="spellEnd"/>
      <w:r w:rsidRPr="001A72BF">
        <w:rPr>
          <w:szCs w:val="20"/>
        </w:rPr>
        <w:t xml:space="preserve">, J. A. &amp; Bos, J. W. B. (2008). </w:t>
      </w:r>
      <w:r w:rsidRPr="001A72BF">
        <w:rPr>
          <w:bCs/>
          <w:i/>
          <w:szCs w:val="20"/>
        </w:rPr>
        <w:t xml:space="preserve">Bank Performance: </w:t>
      </w:r>
      <w:r w:rsidRPr="001A72BF">
        <w:rPr>
          <w:i/>
          <w:szCs w:val="20"/>
        </w:rPr>
        <w:t>A Theoretical and Empirical</w:t>
      </w:r>
      <w:r w:rsidRPr="001A72BF">
        <w:rPr>
          <w:bCs/>
          <w:i/>
          <w:szCs w:val="20"/>
        </w:rPr>
        <w:t xml:space="preserve"> F</w:t>
      </w:r>
      <w:r w:rsidRPr="001A72BF">
        <w:rPr>
          <w:i/>
          <w:szCs w:val="20"/>
        </w:rPr>
        <w:t>ramework for the Analysis of Profitability, Competition and</w:t>
      </w:r>
      <w:r w:rsidRPr="001A72BF">
        <w:rPr>
          <w:bCs/>
          <w:i/>
          <w:szCs w:val="20"/>
        </w:rPr>
        <w:t xml:space="preserve"> E</w:t>
      </w:r>
      <w:r w:rsidRPr="001A72BF">
        <w:rPr>
          <w:i/>
          <w:szCs w:val="20"/>
        </w:rPr>
        <w:t>fficiency</w:t>
      </w:r>
      <w:r w:rsidRPr="001A72BF">
        <w:rPr>
          <w:szCs w:val="20"/>
        </w:rPr>
        <w:t xml:space="preserve">. New York: Routledge. </w:t>
      </w:r>
    </w:p>
    <w:p w14:paraId="0853E1E3" w14:textId="77777777" w:rsidR="00961E65" w:rsidRPr="001A72BF" w:rsidRDefault="00921B4D" w:rsidP="001A72BF">
      <w:pPr>
        <w:spacing w:after="120" w:line="240" w:lineRule="auto"/>
        <w:jc w:val="both"/>
        <w:outlineLvl w:val="2"/>
        <w:rPr>
          <w:rFonts w:ascii="Times New Roman" w:eastAsia="Times New Roman" w:hAnsi="Times New Roman"/>
          <w:b/>
          <w:color w:val="262626"/>
          <w:sz w:val="20"/>
          <w:szCs w:val="20"/>
          <w:lang w:val="en-GB"/>
        </w:rPr>
      </w:pPr>
      <w:r w:rsidRPr="001A72BF">
        <w:rPr>
          <w:rFonts w:ascii="Times New Roman" w:eastAsia="Times New Roman" w:hAnsi="Times New Roman"/>
          <w:b/>
          <w:color w:val="262626"/>
          <w:sz w:val="20"/>
          <w:szCs w:val="20"/>
          <w:lang w:val="en-GB"/>
        </w:rPr>
        <w:t>Conference proceedings:</w:t>
      </w:r>
    </w:p>
    <w:p w14:paraId="150D7B2A" w14:textId="77777777" w:rsidR="00921B4D" w:rsidRPr="001A72BF" w:rsidRDefault="00921B4D" w:rsidP="001A72BF">
      <w:pPr>
        <w:spacing w:after="120" w:line="240" w:lineRule="auto"/>
        <w:rPr>
          <w:rFonts w:ascii="Times New Roman" w:eastAsia="Times New Roman" w:hAnsi="Times New Roman"/>
          <w:sz w:val="20"/>
          <w:szCs w:val="20"/>
          <w:lang w:val="lv-LV" w:eastAsia="lv-LV"/>
        </w:rPr>
      </w:pPr>
      <w:r w:rsidRPr="001A72BF">
        <w:rPr>
          <w:rFonts w:ascii="Times New Roman" w:eastAsia="Times New Roman" w:hAnsi="Times New Roman"/>
          <w:sz w:val="20"/>
          <w:szCs w:val="20"/>
          <w:lang w:val="lv-LV" w:eastAsia="lv-LV"/>
        </w:rPr>
        <w:t xml:space="preserve">Titko, J., &amp; Kozlovskis, K. (2011). </w:t>
      </w:r>
      <w:proofErr w:type="spellStart"/>
      <w:r w:rsidRPr="001A72BF">
        <w:rPr>
          <w:rFonts w:ascii="Times New Roman" w:eastAsia="Times New Roman" w:hAnsi="Times New Roman"/>
          <w:sz w:val="20"/>
          <w:szCs w:val="20"/>
          <w:lang w:val="lv-LV" w:eastAsia="lv-LV"/>
        </w:rPr>
        <w:t>Development</w:t>
      </w:r>
      <w:proofErr w:type="spellEnd"/>
      <w:r w:rsidRPr="001A72BF">
        <w:rPr>
          <w:rFonts w:ascii="Times New Roman" w:eastAsia="Times New Roman" w:hAnsi="Times New Roman"/>
          <w:sz w:val="20"/>
          <w:szCs w:val="20"/>
          <w:lang w:val="lv-LV" w:eastAsia="lv-LV"/>
        </w:rPr>
        <w:t xml:space="preserve"> of </w:t>
      </w:r>
      <w:proofErr w:type="spellStart"/>
      <w:r w:rsidRPr="001A72BF">
        <w:rPr>
          <w:rFonts w:ascii="Times New Roman" w:eastAsia="Times New Roman" w:hAnsi="Times New Roman"/>
          <w:sz w:val="20"/>
          <w:szCs w:val="20"/>
          <w:lang w:val="lv-LV" w:eastAsia="lv-LV"/>
        </w:rPr>
        <w:t>Bank</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Value</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Model</w:t>
      </w:r>
      <w:proofErr w:type="spellEnd"/>
      <w:r w:rsidRPr="001A72BF">
        <w:rPr>
          <w:rFonts w:ascii="Times New Roman" w:eastAsia="Times New Roman" w:hAnsi="Times New Roman"/>
          <w:sz w:val="20"/>
          <w:szCs w:val="20"/>
          <w:lang w:val="lv-LV" w:eastAsia="lv-LV"/>
        </w:rPr>
        <w:t xml:space="preserve">. In </w:t>
      </w:r>
      <w:r w:rsidRPr="001A72BF">
        <w:rPr>
          <w:rFonts w:ascii="Times New Roman" w:eastAsia="Times New Roman" w:hAnsi="Times New Roman"/>
          <w:i/>
          <w:iCs/>
          <w:sz w:val="20"/>
          <w:szCs w:val="20"/>
          <w:lang w:val="lv-LV" w:eastAsia="lv-LV"/>
        </w:rPr>
        <w:t xml:space="preserve">The 15th </w:t>
      </w:r>
      <w:proofErr w:type="spellStart"/>
      <w:r w:rsidRPr="001A72BF">
        <w:rPr>
          <w:rFonts w:ascii="Times New Roman" w:eastAsia="Times New Roman" w:hAnsi="Times New Roman"/>
          <w:i/>
          <w:iCs/>
          <w:sz w:val="20"/>
          <w:szCs w:val="20"/>
          <w:lang w:val="lv-LV" w:eastAsia="lv-LV"/>
        </w:rPr>
        <w:t>World</w:t>
      </w:r>
      <w:proofErr w:type="spellEnd"/>
      <w:r w:rsidRPr="001A72BF">
        <w:rPr>
          <w:rFonts w:ascii="Times New Roman" w:eastAsia="Times New Roman" w:hAnsi="Times New Roman"/>
          <w:i/>
          <w:iCs/>
          <w:sz w:val="20"/>
          <w:szCs w:val="20"/>
          <w:lang w:val="lv-LV" w:eastAsia="lv-LV"/>
        </w:rPr>
        <w:t xml:space="preserve"> </w:t>
      </w:r>
      <w:proofErr w:type="spellStart"/>
      <w:r w:rsidRPr="001A72BF">
        <w:rPr>
          <w:rFonts w:ascii="Times New Roman" w:eastAsia="Times New Roman" w:hAnsi="Times New Roman"/>
          <w:i/>
          <w:iCs/>
          <w:sz w:val="20"/>
          <w:szCs w:val="20"/>
          <w:lang w:val="lv-LV" w:eastAsia="lv-LV"/>
        </w:rPr>
        <w:t>Multi</w:t>
      </w:r>
      <w:proofErr w:type="spellEnd"/>
      <w:r w:rsidRPr="001A72BF">
        <w:rPr>
          <w:rFonts w:ascii="Times New Roman" w:eastAsia="Times New Roman" w:hAnsi="Times New Roman"/>
          <w:i/>
          <w:iCs/>
          <w:sz w:val="20"/>
          <w:szCs w:val="20"/>
          <w:lang w:val="lv-LV" w:eastAsia="lv-LV"/>
        </w:rPr>
        <w:t xml:space="preserve">-Conference </w:t>
      </w:r>
      <w:proofErr w:type="spellStart"/>
      <w:r w:rsidRPr="001A72BF">
        <w:rPr>
          <w:rFonts w:ascii="Times New Roman" w:eastAsia="Times New Roman" w:hAnsi="Times New Roman"/>
          <w:i/>
          <w:iCs/>
          <w:sz w:val="20"/>
          <w:szCs w:val="20"/>
          <w:lang w:val="lv-LV" w:eastAsia="lv-LV"/>
        </w:rPr>
        <w:t>on</w:t>
      </w:r>
      <w:proofErr w:type="spellEnd"/>
      <w:r w:rsidRPr="001A72BF">
        <w:rPr>
          <w:rFonts w:ascii="Times New Roman" w:eastAsia="Times New Roman" w:hAnsi="Times New Roman"/>
          <w:i/>
          <w:iCs/>
          <w:sz w:val="20"/>
          <w:szCs w:val="20"/>
          <w:lang w:val="lv-LV" w:eastAsia="lv-LV"/>
        </w:rPr>
        <w:t xml:space="preserve"> </w:t>
      </w:r>
      <w:proofErr w:type="spellStart"/>
      <w:r w:rsidRPr="001A72BF">
        <w:rPr>
          <w:rFonts w:ascii="Times New Roman" w:eastAsia="Times New Roman" w:hAnsi="Times New Roman"/>
          <w:i/>
          <w:iCs/>
          <w:sz w:val="20"/>
          <w:szCs w:val="20"/>
          <w:lang w:val="lv-LV" w:eastAsia="lv-LV"/>
        </w:rPr>
        <w:t>Systemics</w:t>
      </w:r>
      <w:proofErr w:type="spellEnd"/>
      <w:r w:rsidRPr="001A72BF">
        <w:rPr>
          <w:rFonts w:ascii="Times New Roman" w:eastAsia="Times New Roman" w:hAnsi="Times New Roman"/>
          <w:i/>
          <w:iCs/>
          <w:sz w:val="20"/>
          <w:szCs w:val="20"/>
          <w:lang w:val="lv-LV" w:eastAsia="lv-LV"/>
        </w:rPr>
        <w:t xml:space="preserve">, </w:t>
      </w:r>
      <w:proofErr w:type="spellStart"/>
      <w:r w:rsidRPr="001A72BF">
        <w:rPr>
          <w:rFonts w:ascii="Times New Roman" w:eastAsia="Times New Roman" w:hAnsi="Times New Roman"/>
          <w:i/>
          <w:iCs/>
          <w:sz w:val="20"/>
          <w:szCs w:val="20"/>
          <w:lang w:val="lv-LV" w:eastAsia="lv-LV"/>
        </w:rPr>
        <w:t>Cybernetics</w:t>
      </w:r>
      <w:proofErr w:type="spellEnd"/>
      <w:r w:rsidRPr="001A72BF">
        <w:rPr>
          <w:rFonts w:ascii="Times New Roman" w:eastAsia="Times New Roman" w:hAnsi="Times New Roman"/>
          <w:i/>
          <w:iCs/>
          <w:sz w:val="20"/>
          <w:szCs w:val="20"/>
          <w:lang w:val="lv-LV" w:eastAsia="lv-LV"/>
        </w:rPr>
        <w:t xml:space="preserve"> and </w:t>
      </w:r>
      <w:proofErr w:type="spellStart"/>
      <w:r w:rsidRPr="001A72BF">
        <w:rPr>
          <w:rFonts w:ascii="Times New Roman" w:eastAsia="Times New Roman" w:hAnsi="Times New Roman"/>
          <w:i/>
          <w:iCs/>
          <w:sz w:val="20"/>
          <w:szCs w:val="20"/>
          <w:lang w:val="lv-LV" w:eastAsia="lv-LV"/>
        </w:rPr>
        <w:t>Informatics</w:t>
      </w:r>
      <w:proofErr w:type="spellEnd"/>
      <w:r w:rsidR="007D5EA8" w:rsidRPr="001A72BF">
        <w:rPr>
          <w:rFonts w:ascii="Times New Roman" w:eastAsia="Times New Roman" w:hAnsi="Times New Roman"/>
          <w:i/>
          <w:iCs/>
          <w:sz w:val="20"/>
          <w:szCs w:val="20"/>
          <w:lang w:val="lv-LV" w:eastAsia="lv-LV"/>
        </w:rPr>
        <w:t xml:space="preserve">. </w:t>
      </w:r>
      <w:r w:rsidR="007D5EA8" w:rsidRPr="001A72BF">
        <w:rPr>
          <w:rFonts w:ascii="Times New Roman" w:eastAsia="Times New Roman" w:hAnsi="Times New Roman"/>
          <w:iCs/>
          <w:sz w:val="20"/>
          <w:szCs w:val="20"/>
          <w:lang w:val="lv-LV" w:eastAsia="lv-LV"/>
        </w:rPr>
        <w:t>Co</w:t>
      </w:r>
      <w:r w:rsidRPr="001A72BF">
        <w:rPr>
          <w:rFonts w:ascii="Times New Roman" w:eastAsia="Times New Roman" w:hAnsi="Times New Roman"/>
          <w:iCs/>
          <w:sz w:val="20"/>
          <w:szCs w:val="20"/>
          <w:lang w:val="lv-LV" w:eastAsia="lv-LV"/>
        </w:rPr>
        <w:t xml:space="preserve">nference </w:t>
      </w:r>
      <w:proofErr w:type="spellStart"/>
      <w:r w:rsidRPr="001A72BF">
        <w:rPr>
          <w:rFonts w:ascii="Times New Roman" w:eastAsia="Times New Roman" w:hAnsi="Times New Roman"/>
          <w:iCs/>
          <w:sz w:val="20"/>
          <w:szCs w:val="20"/>
          <w:lang w:val="lv-LV" w:eastAsia="lv-LV"/>
        </w:rPr>
        <w:t>proceedings</w:t>
      </w:r>
      <w:proofErr w:type="spellEnd"/>
      <w:r w:rsidRPr="001A72BF">
        <w:rPr>
          <w:rFonts w:ascii="Times New Roman" w:eastAsia="Times New Roman" w:hAnsi="Times New Roman"/>
          <w:iCs/>
          <w:sz w:val="20"/>
          <w:szCs w:val="20"/>
          <w:lang w:val="lv-LV" w:eastAsia="lv-LV"/>
        </w:rPr>
        <w:t xml:space="preserve">, </w:t>
      </w:r>
      <w:r w:rsidR="007D5EA8" w:rsidRPr="001A72BF">
        <w:rPr>
          <w:rFonts w:ascii="Times New Roman" w:eastAsia="Times New Roman" w:hAnsi="Times New Roman"/>
          <w:sz w:val="20"/>
          <w:szCs w:val="20"/>
          <w:lang w:val="lv-LV" w:eastAsia="lv-LV"/>
        </w:rPr>
        <w:t xml:space="preserve"> 19-22.</w:t>
      </w:r>
    </w:p>
    <w:p w14:paraId="413AA87D" w14:textId="77777777" w:rsidR="007D5EA8" w:rsidRPr="001A72BF" w:rsidRDefault="007D5EA8" w:rsidP="001A72BF">
      <w:pPr>
        <w:spacing w:after="120" w:line="240" w:lineRule="auto"/>
        <w:rPr>
          <w:rFonts w:ascii="Times New Roman" w:eastAsia="Times New Roman" w:hAnsi="Times New Roman"/>
          <w:sz w:val="20"/>
          <w:szCs w:val="20"/>
          <w:lang w:val="lv-LV" w:eastAsia="lv-LV"/>
        </w:rPr>
      </w:pPr>
      <w:r w:rsidRPr="001A72BF">
        <w:rPr>
          <w:rFonts w:ascii="Times New Roman" w:eastAsia="Times New Roman" w:hAnsi="Times New Roman"/>
          <w:sz w:val="20"/>
          <w:szCs w:val="20"/>
          <w:lang w:val="lv-LV" w:eastAsia="lv-LV"/>
        </w:rPr>
        <w:t xml:space="preserve">Titko, J., &amp; </w:t>
      </w:r>
      <w:proofErr w:type="spellStart"/>
      <w:r w:rsidRPr="001A72BF">
        <w:rPr>
          <w:rFonts w:ascii="Times New Roman" w:eastAsia="Times New Roman" w:hAnsi="Times New Roman"/>
          <w:sz w:val="20"/>
          <w:szCs w:val="20"/>
          <w:lang w:val="lv-LV" w:eastAsia="lv-LV"/>
        </w:rPr>
        <w:t>Lace</w:t>
      </w:r>
      <w:proofErr w:type="spellEnd"/>
      <w:r w:rsidRPr="001A72BF">
        <w:rPr>
          <w:rFonts w:ascii="Times New Roman" w:eastAsia="Times New Roman" w:hAnsi="Times New Roman"/>
          <w:sz w:val="20"/>
          <w:szCs w:val="20"/>
          <w:lang w:val="lv-LV" w:eastAsia="lv-LV"/>
        </w:rPr>
        <w:t xml:space="preserve">, N. (2012). </w:t>
      </w:r>
      <w:proofErr w:type="spellStart"/>
      <w:r w:rsidRPr="001A72BF">
        <w:rPr>
          <w:rFonts w:ascii="Times New Roman" w:eastAsia="Times New Roman" w:hAnsi="Times New Roman"/>
          <w:sz w:val="20"/>
          <w:szCs w:val="20"/>
          <w:lang w:val="lv-LV" w:eastAsia="lv-LV"/>
        </w:rPr>
        <w:t>Valuation</w:t>
      </w:r>
      <w:proofErr w:type="spellEnd"/>
      <w:r w:rsidRPr="001A72BF">
        <w:rPr>
          <w:rFonts w:ascii="Times New Roman" w:eastAsia="Times New Roman" w:hAnsi="Times New Roman"/>
          <w:sz w:val="20"/>
          <w:szCs w:val="20"/>
          <w:lang w:val="lv-LV" w:eastAsia="lv-LV"/>
        </w:rPr>
        <w:t xml:space="preserve"> </w:t>
      </w:r>
      <w:proofErr w:type="spellStart"/>
      <w:r w:rsidRPr="001A72BF">
        <w:rPr>
          <w:rFonts w:ascii="Times New Roman" w:eastAsia="Times New Roman" w:hAnsi="Times New Roman"/>
          <w:sz w:val="20"/>
          <w:szCs w:val="20"/>
          <w:lang w:val="lv-LV" w:eastAsia="lv-LV"/>
        </w:rPr>
        <w:t>Model</w:t>
      </w:r>
      <w:proofErr w:type="spellEnd"/>
      <w:r w:rsidRPr="001A72BF">
        <w:rPr>
          <w:rFonts w:ascii="Times New Roman" w:eastAsia="Times New Roman" w:hAnsi="Times New Roman"/>
          <w:sz w:val="20"/>
          <w:szCs w:val="20"/>
          <w:lang w:val="lv-LV" w:eastAsia="lv-LV"/>
        </w:rPr>
        <w:t xml:space="preserve"> for Latvian </w:t>
      </w:r>
      <w:proofErr w:type="spellStart"/>
      <w:r w:rsidRPr="001A72BF">
        <w:rPr>
          <w:rFonts w:ascii="Times New Roman" w:eastAsia="Times New Roman" w:hAnsi="Times New Roman"/>
          <w:sz w:val="20"/>
          <w:szCs w:val="20"/>
          <w:lang w:val="lv-LV" w:eastAsia="lv-LV"/>
        </w:rPr>
        <w:t>Banks</w:t>
      </w:r>
      <w:proofErr w:type="spellEnd"/>
      <w:r w:rsidRPr="001A72BF">
        <w:rPr>
          <w:rFonts w:ascii="Times New Roman" w:eastAsia="Times New Roman" w:hAnsi="Times New Roman"/>
          <w:sz w:val="20"/>
          <w:szCs w:val="20"/>
          <w:lang w:val="lv-LV" w:eastAsia="lv-LV"/>
        </w:rPr>
        <w:t xml:space="preserve">. In </w:t>
      </w:r>
      <w:r w:rsidRPr="001A72BF">
        <w:rPr>
          <w:rFonts w:ascii="Times New Roman" w:eastAsia="Times New Roman" w:hAnsi="Times New Roman"/>
          <w:i/>
          <w:iCs/>
          <w:sz w:val="20"/>
          <w:szCs w:val="20"/>
          <w:lang w:val="lv-LV" w:eastAsia="lv-LV"/>
        </w:rPr>
        <w:t xml:space="preserve">The 7th International Scientific Conference “Business and Management”. </w:t>
      </w:r>
      <w:r w:rsidRPr="001A72BF">
        <w:rPr>
          <w:rFonts w:ascii="Times New Roman" w:eastAsia="Times New Roman" w:hAnsi="Times New Roman"/>
          <w:iCs/>
          <w:sz w:val="20"/>
          <w:szCs w:val="20"/>
          <w:lang w:val="lv-LV" w:eastAsia="lv-LV"/>
        </w:rPr>
        <w:t xml:space="preserve">Conference </w:t>
      </w:r>
      <w:proofErr w:type="spellStart"/>
      <w:r w:rsidRPr="001A72BF">
        <w:rPr>
          <w:rFonts w:ascii="Times New Roman" w:eastAsia="Times New Roman" w:hAnsi="Times New Roman"/>
          <w:iCs/>
          <w:sz w:val="20"/>
          <w:szCs w:val="20"/>
          <w:lang w:val="lv-LV" w:eastAsia="lv-LV"/>
        </w:rPr>
        <w:t>proceedings</w:t>
      </w:r>
      <w:proofErr w:type="spellEnd"/>
      <w:r w:rsidRPr="001A72BF">
        <w:rPr>
          <w:rFonts w:ascii="Times New Roman" w:eastAsia="Times New Roman" w:hAnsi="Times New Roman"/>
          <w:iCs/>
          <w:sz w:val="20"/>
          <w:szCs w:val="20"/>
          <w:lang w:val="lv-LV" w:eastAsia="lv-LV"/>
        </w:rPr>
        <w:t>, 10-11.</w:t>
      </w:r>
      <w:r w:rsidRPr="001A72BF">
        <w:rPr>
          <w:rFonts w:ascii="Times New Roman" w:eastAsia="Times New Roman" w:hAnsi="Times New Roman"/>
          <w:i/>
          <w:iCs/>
          <w:sz w:val="20"/>
          <w:szCs w:val="20"/>
          <w:lang w:val="lv-LV" w:eastAsia="lv-LV"/>
        </w:rPr>
        <w:t xml:space="preserve"> </w:t>
      </w:r>
      <w:r w:rsidRPr="001A72BF">
        <w:rPr>
          <w:rFonts w:ascii="Times New Roman" w:eastAsia="Times New Roman" w:hAnsi="Times New Roman"/>
          <w:sz w:val="20"/>
          <w:szCs w:val="20"/>
          <w:lang w:val="lv-LV" w:eastAsia="lv-LV"/>
        </w:rPr>
        <w:t xml:space="preserve"> </w:t>
      </w:r>
    </w:p>
    <w:p w14:paraId="025EA007" w14:textId="77777777" w:rsidR="007D5EA8" w:rsidRPr="001A72BF" w:rsidRDefault="007D5EA8" w:rsidP="001A72BF">
      <w:pPr>
        <w:spacing w:after="120" w:line="240" w:lineRule="auto"/>
        <w:rPr>
          <w:rFonts w:ascii="Times New Roman" w:eastAsia="Times New Roman" w:hAnsi="Times New Roman"/>
          <w:b/>
          <w:sz w:val="20"/>
          <w:szCs w:val="20"/>
          <w:lang w:val="lv-LV" w:eastAsia="lv-LV"/>
        </w:rPr>
      </w:pPr>
      <w:r w:rsidRPr="001A72BF">
        <w:rPr>
          <w:rFonts w:ascii="Times New Roman" w:eastAsia="Times New Roman" w:hAnsi="Times New Roman"/>
          <w:b/>
          <w:sz w:val="20"/>
          <w:szCs w:val="20"/>
          <w:lang w:val="lv-LV" w:eastAsia="lv-LV"/>
        </w:rPr>
        <w:t xml:space="preserve">Internet </w:t>
      </w:r>
      <w:proofErr w:type="spellStart"/>
      <w:r w:rsidRPr="001A72BF">
        <w:rPr>
          <w:rFonts w:ascii="Times New Roman" w:eastAsia="Times New Roman" w:hAnsi="Times New Roman"/>
          <w:b/>
          <w:sz w:val="20"/>
          <w:szCs w:val="20"/>
          <w:lang w:val="lv-LV" w:eastAsia="lv-LV"/>
        </w:rPr>
        <w:t>resources</w:t>
      </w:r>
      <w:proofErr w:type="spellEnd"/>
      <w:r w:rsidRPr="001A72BF">
        <w:rPr>
          <w:rFonts w:ascii="Times New Roman" w:eastAsia="Times New Roman" w:hAnsi="Times New Roman"/>
          <w:b/>
          <w:sz w:val="20"/>
          <w:szCs w:val="20"/>
          <w:lang w:val="lv-LV" w:eastAsia="lv-LV"/>
        </w:rPr>
        <w:t>:</w:t>
      </w:r>
    </w:p>
    <w:p w14:paraId="032DCD24" w14:textId="77777777" w:rsidR="00921B4D" w:rsidRPr="001A72BF" w:rsidRDefault="00921B4D" w:rsidP="001A72BF">
      <w:pPr>
        <w:pStyle w:val="References"/>
        <w:numPr>
          <w:ilvl w:val="0"/>
          <w:numId w:val="0"/>
        </w:numPr>
        <w:spacing w:after="120"/>
        <w:rPr>
          <w:szCs w:val="20"/>
        </w:rPr>
      </w:pPr>
      <w:r w:rsidRPr="001A72BF">
        <w:rPr>
          <w:szCs w:val="20"/>
        </w:rPr>
        <w:t>Financial and Capital Market Commission (</w:t>
      </w:r>
      <w:r w:rsidR="007D5EA8" w:rsidRPr="001A72BF">
        <w:rPr>
          <w:szCs w:val="20"/>
        </w:rPr>
        <w:t>2015</w:t>
      </w:r>
      <w:r w:rsidRPr="001A72BF">
        <w:rPr>
          <w:szCs w:val="20"/>
        </w:rPr>
        <w:t xml:space="preserve">). </w:t>
      </w:r>
      <w:r w:rsidRPr="001A72BF">
        <w:rPr>
          <w:i/>
          <w:szCs w:val="20"/>
        </w:rPr>
        <w:t>Quarterly Reports</w:t>
      </w:r>
      <w:r w:rsidR="007D5EA8" w:rsidRPr="001A72BF">
        <w:rPr>
          <w:i/>
          <w:szCs w:val="20"/>
        </w:rPr>
        <w:t xml:space="preserve">. </w:t>
      </w:r>
      <w:r w:rsidR="00AE48E5" w:rsidRPr="00AE48E5">
        <w:rPr>
          <w:szCs w:val="20"/>
        </w:rPr>
        <w:t xml:space="preserve">[Accessed 20.02.2015]. </w:t>
      </w:r>
      <w:r w:rsidRPr="001A72BF">
        <w:rPr>
          <w:szCs w:val="20"/>
        </w:rPr>
        <w:t>Available from Internet: http://fktk.lv/en/statistics/credit_institutions/quarterly_reports/</w:t>
      </w:r>
    </w:p>
    <w:p w14:paraId="0F239216" w14:textId="77777777" w:rsidR="007D5EA8" w:rsidRPr="001A72BF" w:rsidRDefault="007D5EA8" w:rsidP="001A72BF">
      <w:pPr>
        <w:pStyle w:val="References"/>
        <w:numPr>
          <w:ilvl w:val="0"/>
          <w:numId w:val="0"/>
        </w:numPr>
        <w:spacing w:after="120"/>
        <w:rPr>
          <w:szCs w:val="20"/>
        </w:rPr>
      </w:pPr>
      <w:r w:rsidRPr="001A72BF">
        <w:rPr>
          <w:szCs w:val="20"/>
        </w:rPr>
        <w:t xml:space="preserve">European Central Bank (2010). </w:t>
      </w:r>
      <w:r w:rsidRPr="001A72BF">
        <w:rPr>
          <w:i/>
          <w:szCs w:val="20"/>
        </w:rPr>
        <w:t xml:space="preserve">Beyond ROE – how to measure bank performance? </w:t>
      </w:r>
      <w:r w:rsidR="00AE48E5" w:rsidRPr="00AE48E5">
        <w:rPr>
          <w:szCs w:val="20"/>
        </w:rPr>
        <w:t xml:space="preserve">[Accessed 20.02.2015]. </w:t>
      </w:r>
      <w:r w:rsidRPr="001A72BF">
        <w:rPr>
          <w:szCs w:val="20"/>
        </w:rPr>
        <w:t>Available from Internet: http://www.ecb.europa.eu/pub/pdf/other/beyondroehowtomeasurebankperformance</w:t>
      </w:r>
    </w:p>
    <w:p w14:paraId="62A7FC59" w14:textId="77777777" w:rsidR="007D5EA8" w:rsidRPr="00AE48E5" w:rsidRDefault="007D5EA8" w:rsidP="001A72BF">
      <w:pPr>
        <w:pStyle w:val="ColorfulList-Accent11"/>
        <w:tabs>
          <w:tab w:val="left" w:pos="1980"/>
        </w:tabs>
        <w:spacing w:after="120"/>
        <w:ind w:left="0"/>
        <w:jc w:val="both"/>
        <w:rPr>
          <w:rFonts w:ascii="Times New Roman" w:hAnsi="Times New Roman"/>
          <w:sz w:val="20"/>
          <w:szCs w:val="20"/>
          <w:lang w:val="en-GB"/>
        </w:rPr>
      </w:pPr>
      <w:r w:rsidRPr="00AE48E5">
        <w:rPr>
          <w:rFonts w:ascii="Times New Roman" w:hAnsi="Times New Roman"/>
          <w:sz w:val="20"/>
          <w:szCs w:val="20"/>
          <w:lang w:val="en-GB"/>
        </w:rPr>
        <w:t>Staub, R. B., Souza, G., &amp;</w:t>
      </w:r>
      <w:r w:rsidR="001A72BF" w:rsidRPr="00AE48E5">
        <w:rPr>
          <w:rFonts w:ascii="Times New Roman" w:hAnsi="Times New Roman"/>
          <w:sz w:val="20"/>
          <w:szCs w:val="20"/>
          <w:lang w:val="en-GB"/>
        </w:rPr>
        <w:t xml:space="preserve"> </w:t>
      </w:r>
      <w:r w:rsidRPr="00AE48E5">
        <w:rPr>
          <w:rFonts w:ascii="Times New Roman" w:hAnsi="Times New Roman"/>
          <w:sz w:val="20"/>
          <w:szCs w:val="20"/>
          <w:lang w:val="en-GB"/>
        </w:rPr>
        <w:t>Tab</w:t>
      </w:r>
      <w:r w:rsidR="001A72BF" w:rsidRPr="00AE48E5">
        <w:rPr>
          <w:rFonts w:ascii="Times New Roman" w:hAnsi="Times New Roman"/>
          <w:sz w:val="20"/>
          <w:szCs w:val="20"/>
          <w:lang w:val="en-GB"/>
        </w:rPr>
        <w:t xml:space="preserve">ak, B. M. (2009). </w:t>
      </w:r>
      <w:r w:rsidR="001A72BF" w:rsidRPr="00AE48E5">
        <w:rPr>
          <w:rFonts w:ascii="Times New Roman" w:hAnsi="Times New Roman"/>
          <w:i/>
          <w:sz w:val="20"/>
          <w:szCs w:val="20"/>
          <w:lang w:val="en-GB"/>
        </w:rPr>
        <w:t>Evolution in Bank E</w:t>
      </w:r>
      <w:r w:rsidRPr="00AE48E5">
        <w:rPr>
          <w:rFonts w:ascii="Times New Roman" w:hAnsi="Times New Roman"/>
          <w:i/>
          <w:sz w:val="20"/>
          <w:szCs w:val="20"/>
          <w:lang w:val="en-GB"/>
        </w:rPr>
        <w:t>fficiency in Brazil: A DEA Approach</w:t>
      </w:r>
      <w:r w:rsidR="001A72BF" w:rsidRPr="00AE48E5">
        <w:rPr>
          <w:rFonts w:ascii="Times New Roman" w:hAnsi="Times New Roman"/>
          <w:i/>
          <w:sz w:val="20"/>
          <w:szCs w:val="20"/>
          <w:lang w:val="en-GB"/>
        </w:rPr>
        <w:t xml:space="preserve">. </w:t>
      </w:r>
      <w:r w:rsidR="001A72BF" w:rsidRPr="00AE48E5">
        <w:rPr>
          <w:rFonts w:ascii="Times New Roman" w:hAnsi="Times New Roman"/>
          <w:sz w:val="20"/>
          <w:szCs w:val="20"/>
          <w:lang w:val="en-GB"/>
        </w:rPr>
        <w:t>Working Paper Series 200.</w:t>
      </w:r>
      <w:r w:rsidRPr="00AE48E5">
        <w:rPr>
          <w:rFonts w:ascii="Times New Roman" w:hAnsi="Times New Roman"/>
          <w:sz w:val="20"/>
          <w:szCs w:val="20"/>
          <w:lang w:val="en-GB"/>
        </w:rPr>
        <w:t xml:space="preserve"> Brasili</w:t>
      </w:r>
      <w:r w:rsidR="001A72BF" w:rsidRPr="00AE48E5">
        <w:rPr>
          <w:rFonts w:ascii="Times New Roman" w:hAnsi="Times New Roman"/>
          <w:sz w:val="20"/>
          <w:szCs w:val="20"/>
          <w:lang w:val="en-GB"/>
        </w:rPr>
        <w:t>a: Banco Central do Brazil</w:t>
      </w:r>
      <w:r w:rsidRPr="00AE48E5">
        <w:rPr>
          <w:rFonts w:ascii="Times New Roman" w:hAnsi="Times New Roman"/>
          <w:sz w:val="20"/>
          <w:szCs w:val="20"/>
          <w:lang w:val="en-GB"/>
        </w:rPr>
        <w:t xml:space="preserve">. </w:t>
      </w:r>
      <w:r w:rsidR="00AE48E5" w:rsidRPr="00AE48E5">
        <w:rPr>
          <w:rFonts w:ascii="Times New Roman" w:hAnsi="Times New Roman"/>
          <w:sz w:val="20"/>
          <w:szCs w:val="20"/>
        </w:rPr>
        <w:t xml:space="preserve">[Accessed 20.02.2015]. </w:t>
      </w:r>
      <w:r w:rsidRPr="00AE48E5">
        <w:rPr>
          <w:rFonts w:ascii="Times New Roman" w:hAnsi="Times New Roman"/>
          <w:sz w:val="20"/>
          <w:szCs w:val="20"/>
          <w:lang w:val="en-GB"/>
        </w:rPr>
        <w:t>Available from Internet: http://www.bcb.gov.br/pec/wps/ingl/wps200.pdf</w:t>
      </w:r>
    </w:p>
    <w:p w14:paraId="6188DAE9" w14:textId="77777777" w:rsidR="008254D0" w:rsidRPr="00FF2CCB" w:rsidRDefault="008254D0" w:rsidP="00F3584C">
      <w:pPr>
        <w:spacing w:after="0" w:line="240" w:lineRule="auto"/>
        <w:ind w:left="567"/>
        <w:jc w:val="both"/>
        <w:outlineLvl w:val="2"/>
        <w:rPr>
          <w:rFonts w:ascii="Times New Roman" w:eastAsia="Times New Roman" w:hAnsi="Times New Roman"/>
          <w:sz w:val="20"/>
          <w:szCs w:val="20"/>
          <w:lang w:val="en-GB"/>
        </w:rPr>
      </w:pPr>
    </w:p>
    <w:sectPr w:rsidR="008254D0" w:rsidRPr="00FF2CCB" w:rsidSect="005A7EBB">
      <w:pgSz w:w="11906" w:h="16838" w:code="9"/>
      <w:pgMar w:top="1701" w:right="1134" w:bottom="1134" w:left="1701" w:header="56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085C"/>
    <w:multiLevelType w:val="hybridMultilevel"/>
    <w:tmpl w:val="CB680E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AC51A0"/>
    <w:multiLevelType w:val="hybridMultilevel"/>
    <w:tmpl w:val="3F6432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FA591F"/>
    <w:multiLevelType w:val="hybridMultilevel"/>
    <w:tmpl w:val="80B03E98"/>
    <w:lvl w:ilvl="0" w:tplc="18F611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4" w15:restartNumberingAfterBreak="0">
    <w:nsid w:val="729B6DF5"/>
    <w:multiLevelType w:val="hybridMultilevel"/>
    <w:tmpl w:val="03123F28"/>
    <w:lvl w:ilvl="0" w:tplc="E3E45B9A">
      <w:start w:val="1"/>
      <w:numFmt w:val="decimal"/>
      <w:lvlText w:val="%1."/>
      <w:lvlJc w:val="left"/>
      <w:pPr>
        <w:tabs>
          <w:tab w:val="num" w:pos="829"/>
        </w:tabs>
        <w:ind w:left="829" w:hanging="540"/>
      </w:pPr>
      <w:rPr>
        <w:rFonts w:hint="default"/>
      </w:rPr>
    </w:lvl>
    <w:lvl w:ilvl="1" w:tplc="8DFA4F2E" w:tentative="1">
      <w:start w:val="1"/>
      <w:numFmt w:val="ideographTraditional"/>
      <w:lvlText w:val="%2、"/>
      <w:lvlJc w:val="left"/>
      <w:pPr>
        <w:tabs>
          <w:tab w:val="num" w:pos="1249"/>
        </w:tabs>
        <w:ind w:left="1249" w:hanging="480"/>
      </w:pPr>
    </w:lvl>
    <w:lvl w:ilvl="2" w:tplc="FDE288F0" w:tentative="1">
      <w:start w:val="1"/>
      <w:numFmt w:val="lowerRoman"/>
      <w:lvlText w:val="%3."/>
      <w:lvlJc w:val="right"/>
      <w:pPr>
        <w:tabs>
          <w:tab w:val="num" w:pos="1729"/>
        </w:tabs>
        <w:ind w:left="1729" w:hanging="480"/>
      </w:pPr>
    </w:lvl>
    <w:lvl w:ilvl="3" w:tplc="EF0EAD84" w:tentative="1">
      <w:start w:val="1"/>
      <w:numFmt w:val="decimal"/>
      <w:lvlText w:val="%4."/>
      <w:lvlJc w:val="left"/>
      <w:pPr>
        <w:tabs>
          <w:tab w:val="num" w:pos="2209"/>
        </w:tabs>
        <w:ind w:left="2209" w:hanging="480"/>
      </w:pPr>
    </w:lvl>
    <w:lvl w:ilvl="4" w:tplc="3A321B32" w:tentative="1">
      <w:start w:val="1"/>
      <w:numFmt w:val="ideographTraditional"/>
      <w:lvlText w:val="%5、"/>
      <w:lvlJc w:val="left"/>
      <w:pPr>
        <w:tabs>
          <w:tab w:val="num" w:pos="2689"/>
        </w:tabs>
        <w:ind w:left="2689" w:hanging="480"/>
      </w:pPr>
    </w:lvl>
    <w:lvl w:ilvl="5" w:tplc="D57A467A" w:tentative="1">
      <w:start w:val="1"/>
      <w:numFmt w:val="lowerRoman"/>
      <w:lvlText w:val="%6."/>
      <w:lvlJc w:val="right"/>
      <w:pPr>
        <w:tabs>
          <w:tab w:val="num" w:pos="3169"/>
        </w:tabs>
        <w:ind w:left="3169" w:hanging="480"/>
      </w:pPr>
    </w:lvl>
    <w:lvl w:ilvl="6" w:tplc="1DF81104" w:tentative="1">
      <w:start w:val="1"/>
      <w:numFmt w:val="decimal"/>
      <w:lvlText w:val="%7."/>
      <w:lvlJc w:val="left"/>
      <w:pPr>
        <w:tabs>
          <w:tab w:val="num" w:pos="3649"/>
        </w:tabs>
        <w:ind w:left="3649" w:hanging="480"/>
      </w:pPr>
    </w:lvl>
    <w:lvl w:ilvl="7" w:tplc="0C44D4EC" w:tentative="1">
      <w:start w:val="1"/>
      <w:numFmt w:val="ideographTraditional"/>
      <w:lvlText w:val="%8、"/>
      <w:lvlJc w:val="left"/>
      <w:pPr>
        <w:tabs>
          <w:tab w:val="num" w:pos="4129"/>
        </w:tabs>
        <w:ind w:left="4129" w:hanging="480"/>
      </w:pPr>
    </w:lvl>
    <w:lvl w:ilvl="8" w:tplc="1C74D162" w:tentative="1">
      <w:start w:val="1"/>
      <w:numFmt w:val="lowerRoman"/>
      <w:lvlText w:val="%9."/>
      <w:lvlJc w:val="right"/>
      <w:pPr>
        <w:tabs>
          <w:tab w:val="num" w:pos="4609"/>
        </w:tabs>
        <w:ind w:left="4609" w:hanging="480"/>
      </w:pPr>
    </w:lvl>
  </w:abstractNum>
  <w:abstractNum w:abstractNumId="5" w15:restartNumberingAfterBreak="0">
    <w:nsid w:val="732B7840"/>
    <w:multiLevelType w:val="hybridMultilevel"/>
    <w:tmpl w:val="0378674C"/>
    <w:lvl w:ilvl="0" w:tplc="18F611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59A7696"/>
    <w:multiLevelType w:val="hybridMultilevel"/>
    <w:tmpl w:val="4126D1A6"/>
    <w:lvl w:ilvl="0" w:tplc="8D186892">
      <w:start w:val="1"/>
      <w:numFmt w:val="decimal"/>
      <w:pStyle w:val="References"/>
      <w:lvlText w:val="%1."/>
      <w:lvlJc w:val="left"/>
      <w:pPr>
        <w:tabs>
          <w:tab w:val="num" w:pos="720"/>
        </w:tabs>
        <w:ind w:left="720" w:hanging="360"/>
      </w:pPr>
    </w:lvl>
    <w:lvl w:ilvl="1" w:tplc="0556093A" w:tentative="1">
      <w:start w:val="1"/>
      <w:numFmt w:val="lowerLetter"/>
      <w:lvlText w:val="%2."/>
      <w:lvlJc w:val="left"/>
      <w:pPr>
        <w:tabs>
          <w:tab w:val="num" w:pos="1440"/>
        </w:tabs>
        <w:ind w:left="1440" w:hanging="360"/>
      </w:pPr>
    </w:lvl>
    <w:lvl w:ilvl="2" w:tplc="7AF46D98" w:tentative="1">
      <w:start w:val="1"/>
      <w:numFmt w:val="lowerRoman"/>
      <w:lvlText w:val="%3."/>
      <w:lvlJc w:val="right"/>
      <w:pPr>
        <w:tabs>
          <w:tab w:val="num" w:pos="2160"/>
        </w:tabs>
        <w:ind w:left="2160" w:hanging="180"/>
      </w:pPr>
    </w:lvl>
    <w:lvl w:ilvl="3" w:tplc="EB40781A" w:tentative="1">
      <w:start w:val="1"/>
      <w:numFmt w:val="decimal"/>
      <w:lvlText w:val="%4."/>
      <w:lvlJc w:val="left"/>
      <w:pPr>
        <w:tabs>
          <w:tab w:val="num" w:pos="2880"/>
        </w:tabs>
        <w:ind w:left="2880" w:hanging="360"/>
      </w:pPr>
    </w:lvl>
    <w:lvl w:ilvl="4" w:tplc="D908B28E" w:tentative="1">
      <w:start w:val="1"/>
      <w:numFmt w:val="lowerLetter"/>
      <w:lvlText w:val="%5."/>
      <w:lvlJc w:val="left"/>
      <w:pPr>
        <w:tabs>
          <w:tab w:val="num" w:pos="3600"/>
        </w:tabs>
        <w:ind w:left="3600" w:hanging="360"/>
      </w:pPr>
    </w:lvl>
    <w:lvl w:ilvl="5" w:tplc="811811BC" w:tentative="1">
      <w:start w:val="1"/>
      <w:numFmt w:val="lowerRoman"/>
      <w:lvlText w:val="%6."/>
      <w:lvlJc w:val="right"/>
      <w:pPr>
        <w:tabs>
          <w:tab w:val="num" w:pos="4320"/>
        </w:tabs>
        <w:ind w:left="4320" w:hanging="180"/>
      </w:pPr>
    </w:lvl>
    <w:lvl w:ilvl="6" w:tplc="A4DC2D20" w:tentative="1">
      <w:start w:val="1"/>
      <w:numFmt w:val="decimal"/>
      <w:lvlText w:val="%7."/>
      <w:lvlJc w:val="left"/>
      <w:pPr>
        <w:tabs>
          <w:tab w:val="num" w:pos="5040"/>
        </w:tabs>
        <w:ind w:left="5040" w:hanging="360"/>
      </w:pPr>
    </w:lvl>
    <w:lvl w:ilvl="7" w:tplc="9F562AF2" w:tentative="1">
      <w:start w:val="1"/>
      <w:numFmt w:val="lowerLetter"/>
      <w:lvlText w:val="%8."/>
      <w:lvlJc w:val="left"/>
      <w:pPr>
        <w:tabs>
          <w:tab w:val="num" w:pos="5760"/>
        </w:tabs>
        <w:ind w:left="5760" w:hanging="360"/>
      </w:pPr>
    </w:lvl>
    <w:lvl w:ilvl="8" w:tplc="015A1E50"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NbUwABJmlsam5ko6SsGpxcWZ+XkgBUa1AM7afs0sAAAA"/>
  </w:docVars>
  <w:rsids>
    <w:rsidRoot w:val="0088056A"/>
    <w:rsid w:val="00001DEE"/>
    <w:rsid w:val="000032E1"/>
    <w:rsid w:val="000057C6"/>
    <w:rsid w:val="000121D0"/>
    <w:rsid w:val="0001328A"/>
    <w:rsid w:val="000675A9"/>
    <w:rsid w:val="000B673A"/>
    <w:rsid w:val="000C2D9B"/>
    <w:rsid w:val="000C4687"/>
    <w:rsid w:val="000E3A53"/>
    <w:rsid w:val="000E6780"/>
    <w:rsid w:val="000F2399"/>
    <w:rsid w:val="001001AF"/>
    <w:rsid w:val="00140A3B"/>
    <w:rsid w:val="00143EE4"/>
    <w:rsid w:val="00176557"/>
    <w:rsid w:val="00176E26"/>
    <w:rsid w:val="001961D1"/>
    <w:rsid w:val="001A72BF"/>
    <w:rsid w:val="001D7145"/>
    <w:rsid w:val="001F55D3"/>
    <w:rsid w:val="00203F22"/>
    <w:rsid w:val="00213C56"/>
    <w:rsid w:val="00233959"/>
    <w:rsid w:val="00250067"/>
    <w:rsid w:val="00260865"/>
    <w:rsid w:val="00287326"/>
    <w:rsid w:val="00292F7E"/>
    <w:rsid w:val="002C556E"/>
    <w:rsid w:val="002D0528"/>
    <w:rsid w:val="002D2C68"/>
    <w:rsid w:val="002F17F3"/>
    <w:rsid w:val="0030669D"/>
    <w:rsid w:val="003211A7"/>
    <w:rsid w:val="0033359E"/>
    <w:rsid w:val="00356056"/>
    <w:rsid w:val="003679CB"/>
    <w:rsid w:val="00397259"/>
    <w:rsid w:val="003A6040"/>
    <w:rsid w:val="003D4845"/>
    <w:rsid w:val="003E0A90"/>
    <w:rsid w:val="003E682E"/>
    <w:rsid w:val="00402D9D"/>
    <w:rsid w:val="00436E9B"/>
    <w:rsid w:val="00452636"/>
    <w:rsid w:val="00473214"/>
    <w:rsid w:val="00495368"/>
    <w:rsid w:val="004D1697"/>
    <w:rsid w:val="004D3315"/>
    <w:rsid w:val="0050454D"/>
    <w:rsid w:val="00524796"/>
    <w:rsid w:val="005563B3"/>
    <w:rsid w:val="005637D2"/>
    <w:rsid w:val="00577182"/>
    <w:rsid w:val="00582152"/>
    <w:rsid w:val="005933B9"/>
    <w:rsid w:val="005A7EBB"/>
    <w:rsid w:val="005B6418"/>
    <w:rsid w:val="005D773F"/>
    <w:rsid w:val="005F62C1"/>
    <w:rsid w:val="0060492A"/>
    <w:rsid w:val="006124C2"/>
    <w:rsid w:val="00613A7A"/>
    <w:rsid w:val="00624742"/>
    <w:rsid w:val="00655F1A"/>
    <w:rsid w:val="00680436"/>
    <w:rsid w:val="00684E39"/>
    <w:rsid w:val="006A0D1C"/>
    <w:rsid w:val="006A5F5B"/>
    <w:rsid w:val="006B7FBC"/>
    <w:rsid w:val="006C3E0D"/>
    <w:rsid w:val="006D01E4"/>
    <w:rsid w:val="006D79DA"/>
    <w:rsid w:val="00702931"/>
    <w:rsid w:val="0071123B"/>
    <w:rsid w:val="0071379E"/>
    <w:rsid w:val="00713E4A"/>
    <w:rsid w:val="007366BB"/>
    <w:rsid w:val="007436BC"/>
    <w:rsid w:val="00746E21"/>
    <w:rsid w:val="0075578C"/>
    <w:rsid w:val="0076309F"/>
    <w:rsid w:val="007658B4"/>
    <w:rsid w:val="00766A84"/>
    <w:rsid w:val="00780B69"/>
    <w:rsid w:val="0079334A"/>
    <w:rsid w:val="007958F2"/>
    <w:rsid w:val="007B2543"/>
    <w:rsid w:val="007B4D19"/>
    <w:rsid w:val="007C2012"/>
    <w:rsid w:val="007D5EA8"/>
    <w:rsid w:val="00821540"/>
    <w:rsid w:val="008254D0"/>
    <w:rsid w:val="008278AA"/>
    <w:rsid w:val="008354E5"/>
    <w:rsid w:val="00835C28"/>
    <w:rsid w:val="008463D7"/>
    <w:rsid w:val="00847300"/>
    <w:rsid w:val="0086243E"/>
    <w:rsid w:val="0088056A"/>
    <w:rsid w:val="008850FD"/>
    <w:rsid w:val="00897D65"/>
    <w:rsid w:val="008A3E2A"/>
    <w:rsid w:val="008A5046"/>
    <w:rsid w:val="008C4CD0"/>
    <w:rsid w:val="00921994"/>
    <w:rsid w:val="00921B4D"/>
    <w:rsid w:val="00925E85"/>
    <w:rsid w:val="009277EE"/>
    <w:rsid w:val="00955198"/>
    <w:rsid w:val="00961E65"/>
    <w:rsid w:val="0096547D"/>
    <w:rsid w:val="00966B40"/>
    <w:rsid w:val="009C65AB"/>
    <w:rsid w:val="009E3BF1"/>
    <w:rsid w:val="00A1125C"/>
    <w:rsid w:val="00A22152"/>
    <w:rsid w:val="00A27740"/>
    <w:rsid w:val="00A3501B"/>
    <w:rsid w:val="00A377B0"/>
    <w:rsid w:val="00A43DC5"/>
    <w:rsid w:val="00A55F65"/>
    <w:rsid w:val="00A648C3"/>
    <w:rsid w:val="00A662CE"/>
    <w:rsid w:val="00A67857"/>
    <w:rsid w:val="00A75E63"/>
    <w:rsid w:val="00A7630A"/>
    <w:rsid w:val="00A957C1"/>
    <w:rsid w:val="00AC2E1D"/>
    <w:rsid w:val="00AC5E38"/>
    <w:rsid w:val="00AD140A"/>
    <w:rsid w:val="00AE48E5"/>
    <w:rsid w:val="00B11EB0"/>
    <w:rsid w:val="00B406DE"/>
    <w:rsid w:val="00B570FD"/>
    <w:rsid w:val="00B62BDD"/>
    <w:rsid w:val="00B742CD"/>
    <w:rsid w:val="00BB6C8A"/>
    <w:rsid w:val="00BC2530"/>
    <w:rsid w:val="00BE75D0"/>
    <w:rsid w:val="00BF34B5"/>
    <w:rsid w:val="00BF6DB5"/>
    <w:rsid w:val="00C00CA6"/>
    <w:rsid w:val="00C044AA"/>
    <w:rsid w:val="00C14BD9"/>
    <w:rsid w:val="00C5387B"/>
    <w:rsid w:val="00C71D75"/>
    <w:rsid w:val="00C71F96"/>
    <w:rsid w:val="00C7656E"/>
    <w:rsid w:val="00C93435"/>
    <w:rsid w:val="00CA592F"/>
    <w:rsid w:val="00CA7079"/>
    <w:rsid w:val="00CB3763"/>
    <w:rsid w:val="00D0644F"/>
    <w:rsid w:val="00D1763B"/>
    <w:rsid w:val="00D216A7"/>
    <w:rsid w:val="00D23742"/>
    <w:rsid w:val="00D320FD"/>
    <w:rsid w:val="00D479C8"/>
    <w:rsid w:val="00D50F78"/>
    <w:rsid w:val="00D829F1"/>
    <w:rsid w:val="00D8747C"/>
    <w:rsid w:val="00DF50D8"/>
    <w:rsid w:val="00DF790C"/>
    <w:rsid w:val="00E17EE4"/>
    <w:rsid w:val="00E3235E"/>
    <w:rsid w:val="00E33351"/>
    <w:rsid w:val="00E36AC5"/>
    <w:rsid w:val="00E605D2"/>
    <w:rsid w:val="00E85DD2"/>
    <w:rsid w:val="00E96C09"/>
    <w:rsid w:val="00EA27F5"/>
    <w:rsid w:val="00EB0E80"/>
    <w:rsid w:val="00EB2F66"/>
    <w:rsid w:val="00EB5FA2"/>
    <w:rsid w:val="00EF79D7"/>
    <w:rsid w:val="00F24BCC"/>
    <w:rsid w:val="00F269C0"/>
    <w:rsid w:val="00F3584C"/>
    <w:rsid w:val="00F37DAF"/>
    <w:rsid w:val="00F5651F"/>
    <w:rsid w:val="00F57CFE"/>
    <w:rsid w:val="00F66EEA"/>
    <w:rsid w:val="00F720D1"/>
    <w:rsid w:val="00F86A70"/>
    <w:rsid w:val="00FA0362"/>
    <w:rsid w:val="00FA388B"/>
    <w:rsid w:val="00FA3F96"/>
    <w:rsid w:val="00FB043C"/>
    <w:rsid w:val="00FC68D2"/>
    <w:rsid w:val="00FD399F"/>
    <w:rsid w:val="00FD7928"/>
    <w:rsid w:val="00FE1C45"/>
    <w:rsid w:val="00FE48DF"/>
    <w:rsid w:val="00FF28FB"/>
    <w:rsid w:val="00FF2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42FC44"/>
  <w15:docId w15:val="{D93C4BC8-F079-41DC-981A-1E3B333B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A6"/>
    <w:pPr>
      <w:spacing w:after="200" w:line="276" w:lineRule="auto"/>
    </w:pPr>
    <w:rPr>
      <w:sz w:val="22"/>
      <w:szCs w:val="22"/>
      <w:lang w:val="en-US" w:eastAsia="en-US"/>
    </w:rPr>
  </w:style>
  <w:style w:type="paragraph" w:styleId="Heading1">
    <w:name w:val="heading 1"/>
    <w:basedOn w:val="Normal"/>
    <w:next w:val="Normal"/>
    <w:qFormat/>
    <w:rsid w:val="00C00CA6"/>
    <w:pPr>
      <w:keepNext/>
      <w:spacing w:before="240" w:after="240" w:line="240" w:lineRule="auto"/>
      <w:jc w:val="center"/>
      <w:outlineLvl w:val="0"/>
    </w:pPr>
    <w:rPr>
      <w:rFonts w:ascii="Times New Roman" w:eastAsia="Times New Roman" w:hAnsi="Times New Roman" w:cs="Arial"/>
      <w:b/>
      <w:bCs/>
      <w:kern w:val="32"/>
      <w:sz w:val="24"/>
      <w:szCs w:val="28"/>
      <w:lang w:val="en-GB"/>
    </w:rPr>
  </w:style>
  <w:style w:type="paragraph" w:styleId="Heading2">
    <w:name w:val="heading 2"/>
    <w:basedOn w:val="Normal"/>
    <w:next w:val="Normal"/>
    <w:qFormat/>
    <w:rsid w:val="005563B3"/>
    <w:pPr>
      <w:keepNext/>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qFormat/>
    <w:rsid w:val="005563B3"/>
    <w:pPr>
      <w:keepNext/>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qFormat/>
    <w:rsid w:val="005563B3"/>
    <w:pPr>
      <w:keepNext/>
      <w:autoSpaceDE w:val="0"/>
      <w:autoSpaceDN w:val="0"/>
      <w:spacing w:before="240" w:after="60" w:line="240" w:lineRule="auto"/>
      <w:ind w:left="1152" w:hanging="720"/>
      <w:outlineLvl w:val="3"/>
    </w:pPr>
    <w:rPr>
      <w:rFonts w:ascii="Times New Roman" w:eastAsia="PMingLiU" w:hAnsi="Times New Roman"/>
      <w:i/>
      <w:iCs/>
      <w:sz w:val="18"/>
      <w:szCs w:val="18"/>
    </w:rPr>
  </w:style>
  <w:style w:type="paragraph" w:styleId="Heading5">
    <w:name w:val="heading 5"/>
    <w:basedOn w:val="Normal"/>
    <w:next w:val="Normal"/>
    <w:qFormat/>
    <w:rsid w:val="005563B3"/>
    <w:pPr>
      <w:autoSpaceDE w:val="0"/>
      <w:autoSpaceDN w:val="0"/>
      <w:spacing w:before="240" w:after="60" w:line="240" w:lineRule="auto"/>
      <w:ind w:left="1872" w:hanging="720"/>
      <w:outlineLvl w:val="4"/>
    </w:pPr>
    <w:rPr>
      <w:rFonts w:ascii="Times New Roman" w:eastAsia="PMingLiU" w:hAnsi="Times New Roman"/>
      <w:sz w:val="18"/>
      <w:szCs w:val="18"/>
    </w:rPr>
  </w:style>
  <w:style w:type="paragraph" w:styleId="Heading6">
    <w:name w:val="heading 6"/>
    <w:basedOn w:val="Normal"/>
    <w:next w:val="Normal"/>
    <w:qFormat/>
    <w:rsid w:val="005563B3"/>
    <w:pPr>
      <w:autoSpaceDE w:val="0"/>
      <w:autoSpaceDN w:val="0"/>
      <w:spacing w:before="240" w:after="60" w:line="240" w:lineRule="auto"/>
      <w:ind w:left="2592" w:hanging="720"/>
      <w:outlineLvl w:val="5"/>
    </w:pPr>
    <w:rPr>
      <w:rFonts w:ascii="Times New Roman" w:eastAsia="PMingLiU" w:hAnsi="Times New Roman"/>
      <w:i/>
      <w:iCs/>
      <w:sz w:val="16"/>
      <w:szCs w:val="16"/>
    </w:rPr>
  </w:style>
  <w:style w:type="paragraph" w:styleId="Heading7">
    <w:name w:val="heading 7"/>
    <w:basedOn w:val="Normal"/>
    <w:next w:val="Normal"/>
    <w:qFormat/>
    <w:rsid w:val="005563B3"/>
    <w:pPr>
      <w:autoSpaceDE w:val="0"/>
      <w:autoSpaceDN w:val="0"/>
      <w:spacing w:before="240" w:after="60" w:line="240" w:lineRule="auto"/>
      <w:ind w:left="3312" w:hanging="720"/>
      <w:outlineLvl w:val="6"/>
    </w:pPr>
    <w:rPr>
      <w:rFonts w:ascii="Times New Roman" w:eastAsia="PMingLiU" w:hAnsi="Times New Roman"/>
      <w:sz w:val="16"/>
      <w:szCs w:val="16"/>
    </w:rPr>
  </w:style>
  <w:style w:type="paragraph" w:styleId="Heading8">
    <w:name w:val="heading 8"/>
    <w:basedOn w:val="Normal"/>
    <w:next w:val="Normal"/>
    <w:qFormat/>
    <w:rsid w:val="005563B3"/>
    <w:pPr>
      <w:autoSpaceDE w:val="0"/>
      <w:autoSpaceDN w:val="0"/>
      <w:spacing w:before="240" w:after="60" w:line="240" w:lineRule="auto"/>
      <w:ind w:left="4032" w:hanging="720"/>
      <w:outlineLvl w:val="7"/>
    </w:pPr>
    <w:rPr>
      <w:rFonts w:ascii="Times New Roman" w:eastAsia="PMingLiU" w:hAnsi="Times New Roman"/>
      <w:i/>
      <w:iCs/>
      <w:sz w:val="16"/>
      <w:szCs w:val="16"/>
    </w:rPr>
  </w:style>
  <w:style w:type="paragraph" w:styleId="Heading9">
    <w:name w:val="heading 9"/>
    <w:basedOn w:val="Normal"/>
    <w:next w:val="Normal"/>
    <w:qFormat/>
    <w:rsid w:val="005563B3"/>
    <w:pPr>
      <w:autoSpaceDE w:val="0"/>
      <w:autoSpaceDN w:val="0"/>
      <w:spacing w:before="240" w:after="60" w:line="240" w:lineRule="auto"/>
      <w:ind w:left="4752" w:hanging="720"/>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2"/>
    <w:basedOn w:val="Normal"/>
    <w:qFormat/>
    <w:rsid w:val="00C00CA6"/>
    <w:pPr>
      <w:spacing w:after="60" w:line="240" w:lineRule="auto"/>
      <w:jc w:val="center"/>
    </w:pPr>
    <w:rPr>
      <w:rFonts w:ascii="Times New Roman" w:eastAsia="Times New Roman" w:hAnsi="Times New Roman"/>
      <w:b/>
      <w:bCs/>
      <w:sz w:val="24"/>
      <w:szCs w:val="24"/>
      <w:lang w:val="lt-LT" w:eastAsia="lt-LT"/>
    </w:rPr>
  </w:style>
  <w:style w:type="character" w:styleId="Hyperlink">
    <w:name w:val="Hyperlink"/>
    <w:rsid w:val="00C00CA6"/>
    <w:rPr>
      <w:color w:val="0000FF"/>
      <w:u w:val="single"/>
    </w:rPr>
  </w:style>
  <w:style w:type="character" w:styleId="FollowedHyperlink">
    <w:name w:val="FollowedHyperlink"/>
    <w:rsid w:val="00D829F1"/>
    <w:rPr>
      <w:color w:val="800080"/>
      <w:u w:val="single"/>
    </w:rPr>
  </w:style>
  <w:style w:type="paragraph" w:customStyle="1" w:styleId="Author">
    <w:name w:val="Author"/>
    <w:basedOn w:val="Normal"/>
    <w:rsid w:val="00B62BDD"/>
    <w:pPr>
      <w:spacing w:after="60" w:line="240" w:lineRule="auto"/>
      <w:jc w:val="center"/>
    </w:pPr>
    <w:rPr>
      <w:rFonts w:ascii="Times New Roman" w:eastAsia="Times New Roman" w:hAnsi="Times New Roman"/>
      <w:b/>
      <w:sz w:val="24"/>
      <w:szCs w:val="24"/>
      <w:lang w:val="en-GB"/>
    </w:rPr>
  </w:style>
  <w:style w:type="paragraph" w:customStyle="1" w:styleId="Authorinformation">
    <w:name w:val="Author_information"/>
    <w:basedOn w:val="Normal"/>
    <w:rsid w:val="00955198"/>
    <w:pPr>
      <w:spacing w:after="360" w:line="240" w:lineRule="auto"/>
      <w:jc w:val="center"/>
    </w:pPr>
    <w:rPr>
      <w:rFonts w:ascii="Times New Roman" w:eastAsia="Times New Roman" w:hAnsi="Times New Roman"/>
      <w:sz w:val="20"/>
      <w:szCs w:val="24"/>
      <w:lang w:val="en-GB"/>
    </w:rPr>
  </w:style>
  <w:style w:type="paragraph" w:customStyle="1" w:styleId="Abstract">
    <w:name w:val="Abstract"/>
    <w:basedOn w:val="Normal"/>
    <w:uiPriority w:val="99"/>
    <w:rsid w:val="00B62BDD"/>
    <w:pPr>
      <w:spacing w:after="0" w:line="240" w:lineRule="auto"/>
      <w:ind w:left="851" w:right="851" w:firstLine="567"/>
      <w:jc w:val="both"/>
    </w:pPr>
    <w:rPr>
      <w:rFonts w:ascii="Times New Roman" w:eastAsia="Times New Roman" w:hAnsi="Times New Roman"/>
      <w:sz w:val="18"/>
      <w:szCs w:val="24"/>
      <w:lang w:val="en-GB"/>
    </w:rPr>
  </w:style>
  <w:style w:type="paragraph" w:customStyle="1" w:styleId="Title1">
    <w:name w:val="Title1"/>
    <w:basedOn w:val="Title"/>
    <w:rsid w:val="001961D1"/>
    <w:pPr>
      <w:spacing w:after="240"/>
    </w:pPr>
    <w:rPr>
      <w:sz w:val="28"/>
      <w:szCs w:val="20"/>
    </w:rPr>
  </w:style>
  <w:style w:type="paragraph" w:customStyle="1" w:styleId="Table">
    <w:name w:val="Table"/>
    <w:basedOn w:val="Normal"/>
    <w:next w:val="TableofAuthorities"/>
    <w:rsid w:val="001D7145"/>
    <w:pPr>
      <w:spacing w:after="0" w:line="240" w:lineRule="auto"/>
      <w:jc w:val="both"/>
    </w:pPr>
    <w:rPr>
      <w:rFonts w:ascii="Times New Roman" w:eastAsia="Times New Roman" w:hAnsi="Times New Roman"/>
      <w:sz w:val="20"/>
      <w:szCs w:val="24"/>
      <w:lang w:val="en-GB"/>
    </w:rPr>
  </w:style>
  <w:style w:type="paragraph" w:customStyle="1" w:styleId="Tablecaption">
    <w:name w:val="Table_caption"/>
    <w:basedOn w:val="Normal"/>
    <w:rsid w:val="001D7145"/>
    <w:pPr>
      <w:spacing w:before="240" w:after="120" w:line="240" w:lineRule="auto"/>
      <w:jc w:val="center"/>
    </w:pPr>
    <w:rPr>
      <w:rFonts w:ascii="Times New Roman" w:eastAsia="Times New Roman" w:hAnsi="Times New Roman"/>
      <w:szCs w:val="24"/>
      <w:lang w:val="en-GB"/>
    </w:rPr>
  </w:style>
  <w:style w:type="paragraph" w:customStyle="1" w:styleId="Figurecaption">
    <w:name w:val="Figure_caption"/>
    <w:basedOn w:val="Tablecaption"/>
    <w:rsid w:val="001D7145"/>
    <w:pPr>
      <w:spacing w:before="120" w:after="240"/>
    </w:pPr>
  </w:style>
  <w:style w:type="paragraph" w:customStyle="1" w:styleId="References">
    <w:name w:val="References"/>
    <w:basedOn w:val="Normal"/>
    <w:qFormat/>
    <w:rsid w:val="005563B3"/>
    <w:pPr>
      <w:numPr>
        <w:numId w:val="1"/>
      </w:numPr>
      <w:spacing w:after="60" w:line="240" w:lineRule="auto"/>
      <w:jc w:val="both"/>
    </w:pPr>
    <w:rPr>
      <w:rFonts w:ascii="Times New Roman" w:eastAsia="Times New Roman" w:hAnsi="Times New Roman"/>
      <w:sz w:val="20"/>
      <w:lang w:val="en-GB"/>
    </w:rPr>
  </w:style>
  <w:style w:type="paragraph" w:styleId="TableofAuthorities">
    <w:name w:val="table of authorities"/>
    <w:basedOn w:val="Normal"/>
    <w:next w:val="Normal"/>
    <w:semiHidden/>
    <w:rsid w:val="001D7145"/>
    <w:pPr>
      <w:ind w:left="220" w:hanging="220"/>
    </w:pPr>
  </w:style>
  <w:style w:type="paragraph" w:customStyle="1" w:styleId="AEuroNormal">
    <w:name w:val="AEuro.Normal"/>
    <w:rsid w:val="00A3501B"/>
    <w:pPr>
      <w:suppressAutoHyphens/>
      <w:ind w:firstLine="284"/>
      <w:jc w:val="both"/>
    </w:pPr>
    <w:rPr>
      <w:rFonts w:ascii="Times New Roman" w:eastAsia="Arial" w:hAnsi="Times New Roman"/>
      <w:sz w:val="24"/>
      <w:lang w:val="en-US" w:eastAsia="ar-SA"/>
    </w:rPr>
  </w:style>
  <w:style w:type="paragraph" w:customStyle="1" w:styleId="FigureCaption0">
    <w:name w:val="Figure Caption"/>
    <w:basedOn w:val="Normal"/>
    <w:link w:val="FigureCaptionChar"/>
    <w:rsid w:val="005563B3"/>
    <w:pPr>
      <w:autoSpaceDE w:val="0"/>
      <w:autoSpaceDN w:val="0"/>
      <w:spacing w:after="0" w:line="240" w:lineRule="auto"/>
      <w:jc w:val="both"/>
    </w:pPr>
    <w:rPr>
      <w:rFonts w:ascii="Times New Roman" w:eastAsia="PMingLiU" w:hAnsi="Times New Roman"/>
      <w:sz w:val="16"/>
      <w:szCs w:val="16"/>
    </w:rPr>
  </w:style>
  <w:style w:type="paragraph" w:customStyle="1" w:styleId="31-BodyText">
    <w:name w:val="31-BodyText"/>
    <w:basedOn w:val="Normal"/>
    <w:rsid w:val="005563B3"/>
    <w:pPr>
      <w:widowControl w:val="0"/>
      <w:autoSpaceDE w:val="0"/>
      <w:autoSpaceDN w:val="0"/>
      <w:spacing w:after="0" w:line="280" w:lineRule="exact"/>
      <w:ind w:firstLineChars="200" w:firstLine="420"/>
      <w:jc w:val="both"/>
    </w:pPr>
    <w:rPr>
      <w:rFonts w:ascii="Times New Roman" w:eastAsia="SimSun" w:hAnsi="Times New Roman"/>
      <w:kern w:val="2"/>
      <w:sz w:val="21"/>
      <w:szCs w:val="21"/>
      <w:lang w:eastAsia="zh-CN"/>
    </w:rPr>
  </w:style>
  <w:style w:type="character" w:customStyle="1" w:styleId="FigureCaptionChar">
    <w:name w:val="Figure Caption Char"/>
    <w:link w:val="FigureCaption0"/>
    <w:rsid w:val="005563B3"/>
    <w:rPr>
      <w:rFonts w:eastAsia="PMingLiU"/>
      <w:sz w:val="16"/>
      <w:szCs w:val="16"/>
      <w:lang w:val="en-US" w:eastAsia="en-US" w:bidi="ar-SA"/>
    </w:rPr>
  </w:style>
  <w:style w:type="paragraph" w:customStyle="1" w:styleId="32-BodyRef">
    <w:name w:val="32-BodyRef."/>
    <w:basedOn w:val="Normal"/>
    <w:rsid w:val="005563B3"/>
    <w:pPr>
      <w:widowControl w:val="0"/>
      <w:autoSpaceDE w:val="0"/>
      <w:autoSpaceDN w:val="0"/>
      <w:spacing w:after="0" w:line="260" w:lineRule="exact"/>
      <w:jc w:val="both"/>
    </w:pPr>
    <w:rPr>
      <w:rFonts w:ascii="Times New Roman" w:eastAsia="SimSun" w:hAnsi="Times New Roman"/>
      <w:kern w:val="2"/>
      <w:sz w:val="21"/>
      <w:szCs w:val="20"/>
      <w:lang w:eastAsia="zh-CN"/>
    </w:rPr>
  </w:style>
  <w:style w:type="character" w:styleId="CommentReference">
    <w:name w:val="annotation reference"/>
    <w:semiHidden/>
    <w:rsid w:val="00356056"/>
    <w:rPr>
      <w:sz w:val="16"/>
      <w:szCs w:val="16"/>
    </w:rPr>
  </w:style>
  <w:style w:type="paragraph" w:styleId="CommentText">
    <w:name w:val="annotation text"/>
    <w:basedOn w:val="Normal"/>
    <w:semiHidden/>
    <w:rsid w:val="00356056"/>
    <w:rPr>
      <w:sz w:val="20"/>
      <w:szCs w:val="20"/>
    </w:rPr>
  </w:style>
  <w:style w:type="paragraph" w:styleId="CommentSubject">
    <w:name w:val="annotation subject"/>
    <w:basedOn w:val="CommentText"/>
    <w:next w:val="CommentText"/>
    <w:semiHidden/>
    <w:rsid w:val="00356056"/>
    <w:rPr>
      <w:b/>
      <w:bCs/>
    </w:rPr>
  </w:style>
  <w:style w:type="paragraph" w:styleId="BalloonText">
    <w:name w:val="Balloon Text"/>
    <w:basedOn w:val="Normal"/>
    <w:semiHidden/>
    <w:rsid w:val="00356056"/>
    <w:rPr>
      <w:rFonts w:ascii="Tahoma" w:hAnsi="Tahoma" w:cs="Tahoma"/>
      <w:sz w:val="16"/>
      <w:szCs w:val="16"/>
    </w:rPr>
  </w:style>
  <w:style w:type="table" w:styleId="TableGrid">
    <w:name w:val="Table Grid"/>
    <w:basedOn w:val="TableNormal"/>
    <w:rsid w:val="005A7E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body">
    <w:name w:val="Paragraph body"/>
    <w:basedOn w:val="Normal"/>
    <w:qFormat/>
    <w:rsid w:val="00524796"/>
    <w:pPr>
      <w:spacing w:before="60" w:after="0" w:line="240" w:lineRule="auto"/>
      <w:jc w:val="both"/>
    </w:pPr>
    <w:rPr>
      <w:rFonts w:ascii="Times New Roman" w:eastAsia="Times New Roman" w:hAnsi="Times New Roman"/>
      <w:sz w:val="21"/>
      <w:szCs w:val="24"/>
      <w:lang w:val="en-GB" w:eastAsia="en-GB"/>
    </w:rPr>
  </w:style>
  <w:style w:type="paragraph" w:customStyle="1" w:styleId="09DISPLAYEDEQUATION">
    <w:name w:val="09_DISPLAYED_EQUATION"/>
    <w:basedOn w:val="Normal"/>
    <w:next w:val="Normal"/>
    <w:autoRedefine/>
    <w:qFormat/>
    <w:rsid w:val="00524796"/>
    <w:pPr>
      <w:tabs>
        <w:tab w:val="center" w:pos="3686"/>
        <w:tab w:val="right" w:pos="7371"/>
      </w:tabs>
      <w:spacing w:after="0" w:line="240" w:lineRule="auto"/>
      <w:jc w:val="both"/>
    </w:pPr>
    <w:rPr>
      <w:rFonts w:ascii="Times New Roman" w:eastAsia="Times New Roman" w:hAnsi="Times New Roman"/>
      <w:sz w:val="20"/>
      <w:szCs w:val="20"/>
    </w:rPr>
  </w:style>
  <w:style w:type="paragraph" w:styleId="PlainText">
    <w:name w:val="Plain Text"/>
    <w:basedOn w:val="Normal"/>
    <w:link w:val="PlainTextChar"/>
    <w:rsid w:val="00524796"/>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24796"/>
    <w:rPr>
      <w:rFonts w:ascii="Courier New" w:eastAsia="Times New Roman" w:hAnsi="Courier New" w:cs="Courier New"/>
      <w:lang w:val="en-US" w:eastAsia="en-US"/>
    </w:rPr>
  </w:style>
  <w:style w:type="paragraph" w:styleId="ListParagraph">
    <w:name w:val="List Paragraph"/>
    <w:basedOn w:val="Normal"/>
    <w:uiPriority w:val="34"/>
    <w:qFormat/>
    <w:rsid w:val="00961E65"/>
    <w:pPr>
      <w:ind w:left="720"/>
      <w:contextualSpacing/>
    </w:pPr>
  </w:style>
  <w:style w:type="paragraph" w:customStyle="1" w:styleId="ColorfulList-Accent11">
    <w:name w:val="Colorful List - Accent 11"/>
    <w:basedOn w:val="Normal"/>
    <w:uiPriority w:val="99"/>
    <w:rsid w:val="007D5EA8"/>
    <w:pPr>
      <w:spacing w:after="0" w:line="240" w:lineRule="auto"/>
      <w:ind w:left="720"/>
    </w:pPr>
    <w:rPr>
      <w:rFonts w:ascii="Arial" w:eastAsia="Batang" w:hAnsi="Arial"/>
      <w:szCs w:val="24"/>
      <w:lang w:eastAsia="ko-KR"/>
    </w:rPr>
  </w:style>
  <w:style w:type="paragraph" w:styleId="NoSpacing">
    <w:name w:val="No Spacing"/>
    <w:uiPriority w:val="1"/>
    <w:qFormat/>
    <w:rsid w:val="004D1697"/>
    <w:pPr>
      <w:widowControl w:val="0"/>
      <w:autoSpaceDE w:val="0"/>
      <w:autoSpaceDN w:val="0"/>
      <w:adjustRightInd w:val="0"/>
    </w:pPr>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7963">
      <w:bodyDiv w:val="1"/>
      <w:marLeft w:val="0"/>
      <w:marRight w:val="0"/>
      <w:marTop w:val="0"/>
      <w:marBottom w:val="0"/>
      <w:divBdr>
        <w:top w:val="none" w:sz="0" w:space="0" w:color="auto"/>
        <w:left w:val="none" w:sz="0" w:space="0" w:color="auto"/>
        <w:bottom w:val="none" w:sz="0" w:space="0" w:color="auto"/>
        <w:right w:val="none" w:sz="0" w:space="0" w:color="auto"/>
      </w:divBdr>
      <w:divsChild>
        <w:div w:id="743794215">
          <w:marLeft w:val="0"/>
          <w:marRight w:val="0"/>
          <w:marTop w:val="0"/>
          <w:marBottom w:val="0"/>
          <w:divBdr>
            <w:top w:val="none" w:sz="0" w:space="0" w:color="auto"/>
            <w:left w:val="none" w:sz="0" w:space="0" w:color="auto"/>
            <w:bottom w:val="none" w:sz="0" w:space="0" w:color="auto"/>
            <w:right w:val="none" w:sz="0" w:space="0" w:color="auto"/>
          </w:divBdr>
        </w:div>
      </w:divsChild>
    </w:div>
    <w:div w:id="787744658">
      <w:bodyDiv w:val="1"/>
      <w:marLeft w:val="0"/>
      <w:marRight w:val="0"/>
      <w:marTop w:val="0"/>
      <w:marBottom w:val="0"/>
      <w:divBdr>
        <w:top w:val="none" w:sz="0" w:space="0" w:color="auto"/>
        <w:left w:val="none" w:sz="0" w:space="0" w:color="auto"/>
        <w:bottom w:val="none" w:sz="0" w:space="0" w:color="auto"/>
        <w:right w:val="none" w:sz="0" w:space="0" w:color="auto"/>
      </w:divBdr>
      <w:divsChild>
        <w:div w:id="578250220">
          <w:marLeft w:val="0"/>
          <w:marRight w:val="0"/>
          <w:marTop w:val="0"/>
          <w:marBottom w:val="0"/>
          <w:divBdr>
            <w:top w:val="none" w:sz="0" w:space="0" w:color="auto"/>
            <w:left w:val="none" w:sz="0" w:space="0" w:color="auto"/>
            <w:bottom w:val="none" w:sz="0" w:space="0" w:color="auto"/>
            <w:right w:val="none" w:sz="0" w:space="0" w:color="auto"/>
          </w:divBdr>
        </w:div>
      </w:divsChild>
    </w:div>
    <w:div w:id="870537402">
      <w:bodyDiv w:val="1"/>
      <w:marLeft w:val="0"/>
      <w:marRight w:val="0"/>
      <w:marTop w:val="0"/>
      <w:marBottom w:val="0"/>
      <w:divBdr>
        <w:top w:val="none" w:sz="0" w:space="0" w:color="auto"/>
        <w:left w:val="none" w:sz="0" w:space="0" w:color="auto"/>
        <w:bottom w:val="none" w:sz="0" w:space="0" w:color="auto"/>
        <w:right w:val="none" w:sz="0" w:space="0" w:color="auto"/>
      </w:divBdr>
      <w:divsChild>
        <w:div w:id="413405710">
          <w:marLeft w:val="0"/>
          <w:marRight w:val="0"/>
          <w:marTop w:val="0"/>
          <w:marBottom w:val="0"/>
          <w:divBdr>
            <w:top w:val="none" w:sz="0" w:space="0" w:color="auto"/>
            <w:left w:val="none" w:sz="0" w:space="0" w:color="auto"/>
            <w:bottom w:val="none" w:sz="0" w:space="0" w:color="auto"/>
            <w:right w:val="none" w:sz="0" w:space="0" w:color="auto"/>
          </w:divBdr>
        </w:div>
      </w:divsChild>
    </w:div>
    <w:div w:id="941494261">
      <w:bodyDiv w:val="1"/>
      <w:marLeft w:val="0"/>
      <w:marRight w:val="0"/>
      <w:marTop w:val="0"/>
      <w:marBottom w:val="0"/>
      <w:divBdr>
        <w:top w:val="none" w:sz="0" w:space="0" w:color="auto"/>
        <w:left w:val="none" w:sz="0" w:space="0" w:color="auto"/>
        <w:bottom w:val="none" w:sz="0" w:space="0" w:color="auto"/>
        <w:right w:val="none" w:sz="0" w:space="0" w:color="auto"/>
      </w:divBdr>
      <w:divsChild>
        <w:div w:id="1022979845">
          <w:marLeft w:val="0"/>
          <w:marRight w:val="0"/>
          <w:marTop w:val="0"/>
          <w:marBottom w:val="0"/>
          <w:divBdr>
            <w:top w:val="none" w:sz="0" w:space="0" w:color="auto"/>
            <w:left w:val="none" w:sz="0" w:space="0" w:color="auto"/>
            <w:bottom w:val="none" w:sz="0" w:space="0" w:color="auto"/>
            <w:right w:val="none" w:sz="0" w:space="0" w:color="auto"/>
          </w:divBdr>
        </w:div>
      </w:divsChild>
    </w:div>
    <w:div w:id="1024985323">
      <w:bodyDiv w:val="1"/>
      <w:marLeft w:val="0"/>
      <w:marRight w:val="0"/>
      <w:marTop w:val="0"/>
      <w:marBottom w:val="0"/>
      <w:divBdr>
        <w:top w:val="none" w:sz="0" w:space="0" w:color="auto"/>
        <w:left w:val="none" w:sz="0" w:space="0" w:color="auto"/>
        <w:bottom w:val="none" w:sz="0" w:space="0" w:color="auto"/>
        <w:right w:val="none" w:sz="0" w:space="0" w:color="auto"/>
      </w:divBdr>
    </w:div>
    <w:div w:id="2069838795">
      <w:bodyDiv w:val="1"/>
      <w:marLeft w:val="0"/>
      <w:marRight w:val="0"/>
      <w:marTop w:val="0"/>
      <w:marBottom w:val="0"/>
      <w:divBdr>
        <w:top w:val="none" w:sz="0" w:space="0" w:color="auto"/>
        <w:left w:val="none" w:sz="0" w:space="0" w:color="auto"/>
        <w:bottom w:val="none" w:sz="0" w:space="0" w:color="auto"/>
        <w:right w:val="none" w:sz="0" w:space="0" w:color="auto"/>
      </w:divBdr>
      <w:divsChild>
        <w:div w:id="23463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astyl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2D907B76AA0245BAF5D60A8C8BF50F" ma:contentTypeVersion="14" ma:contentTypeDescription="Create a new document." ma:contentTypeScope="" ma:versionID="22ff5e069b10620b4ac56d8c0508bc03">
  <xsd:schema xmlns:xsd="http://www.w3.org/2001/XMLSchema" xmlns:xs="http://www.w3.org/2001/XMLSchema" xmlns:p="http://schemas.microsoft.com/office/2006/metadata/properties" xmlns:ns3="85fa5fca-ade4-494f-b623-c1bf59de5f6d" xmlns:ns4="df26ffee-c74c-4d84-b528-ba4f86dd5b70" targetNamespace="http://schemas.microsoft.com/office/2006/metadata/properties" ma:root="true" ma:fieldsID="f5560e497375564ac4344697c29f7723" ns3:_="" ns4:_="">
    <xsd:import namespace="85fa5fca-ade4-494f-b623-c1bf59de5f6d"/>
    <xsd:import namespace="df26ffee-c74c-4d84-b528-ba4f86dd5b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5fca-ade4-494f-b623-c1bf59de5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6ffee-c74c-4d84-b528-ba4f86dd5b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E86DB-F9DC-4AF2-A439-4D965431D6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91CE1-8D98-4A98-873A-55413BB755AA}">
  <ds:schemaRefs>
    <ds:schemaRef ds:uri="http://schemas.openxmlformats.org/officeDocument/2006/bibliography"/>
  </ds:schemaRefs>
</ds:datastoreItem>
</file>

<file path=customXml/itemProps3.xml><?xml version="1.0" encoding="utf-8"?>
<ds:datastoreItem xmlns:ds="http://schemas.openxmlformats.org/officeDocument/2006/customXml" ds:itemID="{C8144F7A-0EFF-483C-94E5-84FEFE091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5fca-ade4-494f-b623-c1bf59de5f6d"/>
    <ds:schemaRef ds:uri="df26ffee-c74c-4d84-b528-ba4f86dd5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D505A-CF58-43E8-8494-9E7A663E6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5159</Words>
  <Characters>2942</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Template SCEE 2014</vt:lpstr>
      <vt:lpstr>Abstract</vt:lpstr>
    </vt:vector>
  </TitlesOfParts>
  <Company/>
  <LinksUpToDate>false</LinksUpToDate>
  <CharactersWithSpaces>8085</CharactersWithSpaces>
  <SharedDoc>false</SharedDoc>
  <HLinks>
    <vt:vector size="12" baseType="variant">
      <vt:variant>
        <vt:i4>2752627</vt:i4>
      </vt:variant>
      <vt:variant>
        <vt:i4>3</vt:i4>
      </vt:variant>
      <vt:variant>
        <vt:i4>0</vt:i4>
      </vt:variant>
      <vt:variant>
        <vt:i4>5</vt:i4>
      </vt:variant>
      <vt:variant>
        <vt:lpwstr>http://www.library.cornell.edu/resrch/citmanage/apa</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SCEE 2014</dc:title>
  <dc:subject>abstract</dc:subject>
  <dc:creator>RTU FEEM</dc:creator>
  <cp:lastModifiedBy>Jevgenija Dehtjare</cp:lastModifiedBy>
  <cp:revision>6</cp:revision>
  <dcterms:created xsi:type="dcterms:W3CDTF">2022-03-21T12:49:00Z</dcterms:created>
  <dcterms:modified xsi:type="dcterms:W3CDTF">2025-10-16T09:40:00Z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0x010100FB2D907B76AA0245BAF5D60A8C8BF50F</vt:lpwstr>
  </property>
</Properties>
</file>